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A2B0C" w:rsidRPr="009109EA" w:rsidRDefault="00AA2B0C" w:rsidP="00C16F52">
      <w:pPr>
        <w:jc w:val="center"/>
        <w:rPr>
          <w:rFonts w:ascii="Arial" w:hAnsi="Arial" w:cs="Arial"/>
          <w:b/>
          <w:u w:val="single"/>
        </w:rPr>
      </w:pPr>
    </w:p>
    <w:p w:rsidR="00AA2B0C" w:rsidRPr="009109EA" w:rsidRDefault="004A6834" w:rsidP="00AA2B0C">
      <w:pPr>
        <w:jc w:val="center"/>
        <w:rPr>
          <w:rFonts w:ascii="Arial" w:hAnsi="Arial" w:cs="Arial"/>
          <w:b/>
          <w:sz w:val="44"/>
          <w:szCs w:val="44"/>
          <w:u w:val="single"/>
        </w:rPr>
      </w:pPr>
      <w:r w:rsidRPr="009109EA">
        <w:rPr>
          <w:rFonts w:ascii="Arial" w:hAnsi="Arial" w:cs="Arial"/>
          <w:b/>
          <w:sz w:val="44"/>
          <w:szCs w:val="44"/>
          <w:u w:val="single"/>
        </w:rPr>
        <w:t>Informatie</w:t>
      </w:r>
      <w:r w:rsidR="00AA2B0C" w:rsidRPr="009109EA">
        <w:rPr>
          <w:rFonts w:ascii="Arial" w:hAnsi="Arial" w:cs="Arial"/>
          <w:b/>
          <w:sz w:val="44"/>
          <w:szCs w:val="44"/>
          <w:u w:val="single"/>
        </w:rPr>
        <w:t xml:space="preserve"> voor de ouders</w:t>
      </w:r>
    </w:p>
    <w:p w:rsidR="00180D7A" w:rsidRPr="009109EA" w:rsidRDefault="002C55F4" w:rsidP="00AA2B0C">
      <w:pPr>
        <w:jc w:val="center"/>
        <w:rPr>
          <w:rFonts w:ascii="Arial" w:hAnsi="Arial" w:cs="Arial"/>
          <w:b/>
          <w:sz w:val="44"/>
          <w:szCs w:val="44"/>
          <w:u w:val="single"/>
        </w:rPr>
      </w:pPr>
      <w:r>
        <w:rPr>
          <w:rFonts w:ascii="Arial" w:hAnsi="Arial" w:cs="Arial"/>
          <w:b/>
          <w:sz w:val="44"/>
          <w:szCs w:val="44"/>
          <w:u w:val="single"/>
        </w:rPr>
        <w:t>2021-2022</w:t>
      </w:r>
    </w:p>
    <w:p w:rsidR="00180D7A" w:rsidRPr="009109EA" w:rsidRDefault="00180D7A" w:rsidP="00AA2B0C">
      <w:pPr>
        <w:jc w:val="center"/>
        <w:rPr>
          <w:rFonts w:ascii="Arial" w:hAnsi="Arial" w:cs="Arial"/>
          <w:b/>
          <w:sz w:val="44"/>
          <w:szCs w:val="44"/>
          <w:u w:val="single"/>
        </w:rPr>
      </w:pPr>
    </w:p>
    <w:p w:rsidR="00180D7A" w:rsidRPr="009109EA" w:rsidRDefault="00180D7A" w:rsidP="00AA2B0C">
      <w:pPr>
        <w:jc w:val="center"/>
        <w:rPr>
          <w:rFonts w:ascii="Arial" w:hAnsi="Arial" w:cs="Arial"/>
          <w:b/>
          <w:sz w:val="44"/>
          <w:szCs w:val="44"/>
          <w:u w:val="single"/>
        </w:rPr>
      </w:pPr>
    </w:p>
    <w:p w:rsidR="00180D7A" w:rsidRPr="009109EA" w:rsidRDefault="00180D7A" w:rsidP="00AA2B0C">
      <w:pPr>
        <w:jc w:val="center"/>
        <w:rPr>
          <w:rFonts w:ascii="Arial" w:hAnsi="Arial" w:cs="Arial"/>
          <w:b/>
          <w:sz w:val="44"/>
          <w:szCs w:val="44"/>
          <w:u w:val="single"/>
        </w:rPr>
      </w:pPr>
      <w:r w:rsidRPr="009109EA">
        <w:rPr>
          <w:rFonts w:ascii="Arial" w:hAnsi="Arial" w:cs="Arial"/>
          <w:noProof/>
          <w:lang w:eastAsia="nl-BE"/>
        </w:rPr>
        <w:drawing>
          <wp:inline distT="0" distB="0" distL="0" distR="0" wp14:anchorId="3B3EDB4F" wp14:editId="75703964">
            <wp:extent cx="4126512" cy="4800600"/>
            <wp:effectExtent l="0" t="0" r="7620" b="0"/>
            <wp:docPr id="2" name="Afbeelding 2" descr="C:\Users\DEBACK~1.019\AppData\Local\Temp\logo Tachkemo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ACK~1.019\AppData\Local\Temp\logo Tachkemon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28765" cy="4803221"/>
                    </a:xfrm>
                    <a:prstGeom prst="rect">
                      <a:avLst/>
                    </a:prstGeom>
                    <a:noFill/>
                    <a:ln>
                      <a:noFill/>
                    </a:ln>
                  </pic:spPr>
                </pic:pic>
              </a:graphicData>
            </a:graphic>
          </wp:inline>
        </w:drawing>
      </w:r>
    </w:p>
    <w:p w:rsidR="00180D7A" w:rsidRPr="009109EA" w:rsidRDefault="00180D7A" w:rsidP="00C16F52">
      <w:pPr>
        <w:jc w:val="center"/>
        <w:rPr>
          <w:rFonts w:ascii="Arial" w:hAnsi="Arial" w:cs="Arial"/>
        </w:rPr>
      </w:pPr>
    </w:p>
    <w:p w:rsidR="00180D7A" w:rsidRPr="009109EA" w:rsidRDefault="00180D7A" w:rsidP="00C16F52">
      <w:pPr>
        <w:jc w:val="center"/>
        <w:rPr>
          <w:rFonts w:ascii="Arial" w:hAnsi="Arial" w:cs="Arial"/>
        </w:rPr>
      </w:pPr>
    </w:p>
    <w:p w:rsidR="00180D7A" w:rsidRPr="009109EA" w:rsidRDefault="00180D7A" w:rsidP="00C16F52">
      <w:pPr>
        <w:jc w:val="center"/>
        <w:rPr>
          <w:rFonts w:ascii="Arial" w:hAnsi="Arial" w:cs="Arial"/>
        </w:rPr>
      </w:pPr>
    </w:p>
    <w:p w:rsidR="00180D7A" w:rsidRPr="009109EA" w:rsidRDefault="00180D7A" w:rsidP="00C16F52">
      <w:pPr>
        <w:jc w:val="center"/>
        <w:rPr>
          <w:rFonts w:ascii="Arial" w:hAnsi="Arial" w:cs="Arial"/>
        </w:rPr>
      </w:pPr>
    </w:p>
    <w:p w:rsidR="00180D7A" w:rsidRPr="009109EA" w:rsidRDefault="00180D7A" w:rsidP="00C16F52">
      <w:pPr>
        <w:jc w:val="center"/>
        <w:rPr>
          <w:rFonts w:ascii="Arial" w:hAnsi="Arial" w:cs="Arial"/>
        </w:rPr>
      </w:pPr>
    </w:p>
    <w:p w:rsidR="00180D7A" w:rsidRPr="009109EA" w:rsidRDefault="00180D7A" w:rsidP="00C16F52">
      <w:pPr>
        <w:jc w:val="center"/>
        <w:rPr>
          <w:rFonts w:ascii="Arial" w:hAnsi="Arial" w:cs="Arial"/>
        </w:rPr>
      </w:pPr>
    </w:p>
    <w:p w:rsidR="00180D7A" w:rsidRPr="009109EA" w:rsidRDefault="00180D7A" w:rsidP="00C16F52">
      <w:pPr>
        <w:jc w:val="center"/>
        <w:rPr>
          <w:rFonts w:ascii="Arial" w:hAnsi="Arial" w:cs="Arial"/>
        </w:rPr>
      </w:pPr>
    </w:p>
    <w:p w:rsidR="00D44D32" w:rsidRPr="009109EA" w:rsidRDefault="00ED4BE0" w:rsidP="00C16F52">
      <w:pPr>
        <w:jc w:val="center"/>
        <w:rPr>
          <w:rFonts w:ascii="Arial" w:hAnsi="Arial" w:cs="Arial"/>
        </w:rPr>
      </w:pPr>
      <w:r w:rsidRPr="009109EA">
        <w:rPr>
          <w:rFonts w:ascii="Arial" w:hAnsi="Arial" w:cs="Arial"/>
          <w:b/>
          <w:u w:val="single"/>
        </w:rPr>
        <w:lastRenderedPageBreak/>
        <w:t>Informatie voor de ouders</w:t>
      </w:r>
    </w:p>
    <w:p w:rsidR="00C16F52" w:rsidRPr="009109EA" w:rsidRDefault="00C16F52" w:rsidP="00C16F52">
      <w:pPr>
        <w:rPr>
          <w:rFonts w:ascii="Arial" w:hAnsi="Arial" w:cs="Arial"/>
        </w:rPr>
      </w:pPr>
      <w:r w:rsidRPr="009109EA">
        <w:rPr>
          <w:rFonts w:ascii="Arial" w:hAnsi="Arial" w:cs="Arial"/>
        </w:rPr>
        <w:t>Dit deel is van informatieve aard. Het maakt strikt genomen geen deel uit van het schoolreglement. Wanneer dat nodig is, kunnen we de informatie in dit deel in de loop van het schooljaar wijzigen, eventueel na overleg in de schoolraad.</w:t>
      </w:r>
    </w:p>
    <w:p w:rsidR="00ED4BE0" w:rsidRPr="009109EA" w:rsidRDefault="00ED4BE0" w:rsidP="00162C8F">
      <w:pPr>
        <w:pStyle w:val="Lijstalinea"/>
        <w:numPr>
          <w:ilvl w:val="0"/>
          <w:numId w:val="1"/>
        </w:numPr>
        <w:rPr>
          <w:rFonts w:ascii="Arial" w:hAnsi="Arial" w:cs="Arial"/>
          <w:b/>
          <w:u w:val="single"/>
        </w:rPr>
      </w:pPr>
      <w:r w:rsidRPr="009109EA">
        <w:rPr>
          <w:rFonts w:ascii="Arial" w:hAnsi="Arial" w:cs="Arial"/>
          <w:b/>
          <w:u w:val="single"/>
        </w:rPr>
        <w:t>Contact met de school</w:t>
      </w:r>
    </w:p>
    <w:p w:rsidR="00ED4BE0" w:rsidRPr="009109EA" w:rsidRDefault="00E2420B" w:rsidP="00ED4BE0">
      <w:pPr>
        <w:rPr>
          <w:rFonts w:ascii="Arial" w:hAnsi="Arial" w:cs="Arial"/>
        </w:rPr>
      </w:pPr>
      <w:r w:rsidRPr="009109EA">
        <w:rPr>
          <w:rFonts w:ascii="Arial" w:hAnsi="Arial" w:cs="Arial"/>
        </w:rPr>
        <w:t>We trachten zo veel mogel</w:t>
      </w:r>
      <w:r w:rsidR="009466AC">
        <w:rPr>
          <w:rFonts w:ascii="Arial" w:hAnsi="Arial" w:cs="Arial"/>
        </w:rPr>
        <w:t>ijk bereikbaar te zijn. Hieronder</w:t>
      </w:r>
      <w:r w:rsidRPr="009109EA">
        <w:rPr>
          <w:rFonts w:ascii="Arial" w:hAnsi="Arial" w:cs="Arial"/>
        </w:rPr>
        <w:t xml:space="preserve"> vindt u onze contactgegevens. Aarzel niet om ons te contacteren.</w:t>
      </w:r>
    </w:p>
    <w:p w:rsidR="00E2420B" w:rsidRPr="009109EA" w:rsidRDefault="00E2420B" w:rsidP="00ED4BE0">
      <w:pPr>
        <w:rPr>
          <w:rFonts w:ascii="Arial" w:hAnsi="Arial" w:cs="Arial"/>
        </w:rPr>
      </w:pPr>
      <w:r w:rsidRPr="009109EA">
        <w:rPr>
          <w:rFonts w:ascii="Arial" w:hAnsi="Arial" w:cs="Arial"/>
        </w:rPr>
        <w:t>Onze school is een gesubsidieerde vrije gemengde basisschool:</w:t>
      </w:r>
      <w:r w:rsidR="00A354B7">
        <w:rPr>
          <w:rFonts w:ascii="Arial" w:hAnsi="Arial" w:cs="Arial"/>
        </w:rPr>
        <w:t xml:space="preserve"> </w:t>
      </w:r>
      <w:r w:rsidRPr="009109EA">
        <w:rPr>
          <w:rFonts w:ascii="Arial" w:hAnsi="Arial" w:cs="Arial"/>
        </w:rPr>
        <w:tab/>
        <w:t xml:space="preserve">GVBS </w:t>
      </w:r>
      <w:r w:rsidR="00B606D9" w:rsidRPr="009109EA">
        <w:rPr>
          <w:rFonts w:ascii="Arial" w:hAnsi="Arial" w:cs="Arial"/>
        </w:rPr>
        <w:t>TACHKEMONI</w:t>
      </w:r>
      <w:r w:rsidRPr="009109EA">
        <w:rPr>
          <w:rFonts w:ascii="Arial" w:hAnsi="Arial" w:cs="Arial"/>
        </w:rPr>
        <w:t>, te Antwerpen</w:t>
      </w:r>
    </w:p>
    <w:tbl>
      <w:tblPr>
        <w:tblStyle w:val="Tabelraster"/>
        <w:tblW w:w="9209" w:type="dxa"/>
        <w:tblLook w:val="04A0" w:firstRow="1" w:lastRow="0" w:firstColumn="1" w:lastColumn="0" w:noHBand="0" w:noVBand="1"/>
      </w:tblPr>
      <w:tblGrid>
        <w:gridCol w:w="3020"/>
        <w:gridCol w:w="1370"/>
        <w:gridCol w:w="4819"/>
      </w:tblGrid>
      <w:tr w:rsidR="00162C8F" w:rsidRPr="009109EA" w:rsidTr="00162C8F">
        <w:trPr>
          <w:trHeight w:val="544"/>
        </w:trPr>
        <w:tc>
          <w:tcPr>
            <w:tcW w:w="3020" w:type="dxa"/>
          </w:tcPr>
          <w:p w:rsidR="00162C8F" w:rsidRPr="009109EA" w:rsidRDefault="00162C8F" w:rsidP="008A0B58">
            <w:pPr>
              <w:rPr>
                <w:rFonts w:ascii="Arial" w:hAnsi="Arial" w:cs="Arial"/>
                <w:b/>
              </w:rPr>
            </w:pPr>
            <w:r w:rsidRPr="009109EA">
              <w:rPr>
                <w:rFonts w:ascii="Arial" w:hAnsi="Arial" w:cs="Arial"/>
                <w:b/>
              </w:rPr>
              <w:t>D</w:t>
            </w:r>
            <w:r w:rsidR="00C077BE" w:rsidRPr="009109EA">
              <w:rPr>
                <w:rFonts w:ascii="Arial" w:hAnsi="Arial" w:cs="Arial"/>
                <w:b/>
              </w:rPr>
              <w:t>irectie</w:t>
            </w:r>
          </w:p>
        </w:tc>
        <w:tc>
          <w:tcPr>
            <w:tcW w:w="1370" w:type="dxa"/>
          </w:tcPr>
          <w:p w:rsidR="00162C8F" w:rsidRPr="009109EA" w:rsidRDefault="00162C8F" w:rsidP="008A0B58">
            <w:pPr>
              <w:rPr>
                <w:rFonts w:ascii="Arial" w:hAnsi="Arial" w:cs="Arial"/>
              </w:rPr>
            </w:pPr>
            <w:r w:rsidRPr="009109EA">
              <w:rPr>
                <w:rFonts w:ascii="Arial" w:hAnsi="Arial" w:cs="Arial"/>
              </w:rPr>
              <w:t>Naam:</w:t>
            </w:r>
          </w:p>
        </w:tc>
        <w:tc>
          <w:tcPr>
            <w:tcW w:w="4819" w:type="dxa"/>
          </w:tcPr>
          <w:p w:rsidR="00162C8F" w:rsidRPr="009109EA" w:rsidRDefault="00162C8F" w:rsidP="008A0B58">
            <w:pPr>
              <w:rPr>
                <w:rFonts w:ascii="Arial" w:hAnsi="Arial" w:cs="Arial"/>
                <w:b/>
              </w:rPr>
            </w:pPr>
            <w:r w:rsidRPr="009109EA">
              <w:rPr>
                <w:rFonts w:ascii="Arial" w:hAnsi="Arial" w:cs="Arial"/>
                <w:b/>
              </w:rPr>
              <w:t>Peggy Malfet (algemeen directeur)</w:t>
            </w:r>
          </w:p>
        </w:tc>
      </w:tr>
      <w:tr w:rsidR="00162C8F" w:rsidRPr="009109EA" w:rsidTr="00162C8F">
        <w:trPr>
          <w:trHeight w:val="552"/>
        </w:trPr>
        <w:tc>
          <w:tcPr>
            <w:tcW w:w="3020" w:type="dxa"/>
          </w:tcPr>
          <w:p w:rsidR="00162C8F" w:rsidRPr="009109EA" w:rsidRDefault="00162C8F" w:rsidP="008A0B58">
            <w:pPr>
              <w:rPr>
                <w:rFonts w:ascii="Arial" w:hAnsi="Arial" w:cs="Arial"/>
                <w:b/>
              </w:rPr>
            </w:pPr>
          </w:p>
        </w:tc>
        <w:tc>
          <w:tcPr>
            <w:tcW w:w="1370" w:type="dxa"/>
          </w:tcPr>
          <w:p w:rsidR="00162C8F" w:rsidRPr="009109EA" w:rsidRDefault="00162C8F" w:rsidP="008A0B58">
            <w:pPr>
              <w:rPr>
                <w:rFonts w:ascii="Arial" w:hAnsi="Arial" w:cs="Arial"/>
              </w:rPr>
            </w:pPr>
            <w:r w:rsidRPr="009109EA">
              <w:rPr>
                <w:rFonts w:ascii="Arial" w:hAnsi="Arial" w:cs="Arial"/>
              </w:rPr>
              <w:t>Telefoon:</w:t>
            </w:r>
          </w:p>
        </w:tc>
        <w:tc>
          <w:tcPr>
            <w:tcW w:w="4819" w:type="dxa"/>
          </w:tcPr>
          <w:p w:rsidR="00162C8F" w:rsidRPr="009109EA" w:rsidRDefault="00162C8F" w:rsidP="008A0B58">
            <w:pPr>
              <w:rPr>
                <w:rFonts w:ascii="Arial" w:hAnsi="Arial" w:cs="Arial"/>
              </w:rPr>
            </w:pPr>
            <w:r w:rsidRPr="009109EA">
              <w:rPr>
                <w:rFonts w:ascii="Arial" w:hAnsi="Arial" w:cs="Arial"/>
              </w:rPr>
              <w:t>03/2870081</w:t>
            </w:r>
          </w:p>
        </w:tc>
      </w:tr>
      <w:tr w:rsidR="00162C8F" w:rsidRPr="009109EA" w:rsidTr="00162C8F">
        <w:trPr>
          <w:trHeight w:val="432"/>
        </w:trPr>
        <w:tc>
          <w:tcPr>
            <w:tcW w:w="3020" w:type="dxa"/>
          </w:tcPr>
          <w:p w:rsidR="00162C8F" w:rsidRPr="009109EA" w:rsidRDefault="00162C8F" w:rsidP="008A0B58">
            <w:pPr>
              <w:rPr>
                <w:rFonts w:ascii="Arial" w:hAnsi="Arial" w:cs="Arial"/>
                <w:b/>
              </w:rPr>
            </w:pPr>
          </w:p>
        </w:tc>
        <w:tc>
          <w:tcPr>
            <w:tcW w:w="1370" w:type="dxa"/>
          </w:tcPr>
          <w:p w:rsidR="00162C8F" w:rsidRPr="009109EA" w:rsidRDefault="00162C8F" w:rsidP="008A0B58">
            <w:pPr>
              <w:rPr>
                <w:rFonts w:ascii="Arial" w:hAnsi="Arial" w:cs="Arial"/>
              </w:rPr>
            </w:pPr>
            <w:r w:rsidRPr="009109EA">
              <w:rPr>
                <w:rFonts w:ascii="Arial" w:hAnsi="Arial" w:cs="Arial"/>
              </w:rPr>
              <w:t>e-mail:</w:t>
            </w:r>
          </w:p>
        </w:tc>
        <w:tc>
          <w:tcPr>
            <w:tcW w:w="4819" w:type="dxa"/>
          </w:tcPr>
          <w:p w:rsidR="00162C8F" w:rsidRPr="009109EA" w:rsidRDefault="00162C8F" w:rsidP="008A0B58">
            <w:pPr>
              <w:rPr>
                <w:rFonts w:ascii="Arial" w:hAnsi="Arial" w:cs="Arial"/>
              </w:rPr>
            </w:pPr>
            <w:r w:rsidRPr="009109EA">
              <w:rPr>
                <w:rFonts w:ascii="Arial" w:hAnsi="Arial" w:cs="Arial"/>
              </w:rPr>
              <w:t>basis@tachkemoni.be</w:t>
            </w:r>
          </w:p>
        </w:tc>
      </w:tr>
      <w:tr w:rsidR="0022626A" w:rsidRPr="009109EA" w:rsidTr="00162C8F">
        <w:trPr>
          <w:trHeight w:val="436"/>
        </w:trPr>
        <w:tc>
          <w:tcPr>
            <w:tcW w:w="3020" w:type="dxa"/>
          </w:tcPr>
          <w:p w:rsidR="0022626A" w:rsidRPr="009109EA" w:rsidRDefault="0022626A" w:rsidP="008A0B58">
            <w:pPr>
              <w:rPr>
                <w:rFonts w:ascii="Arial" w:hAnsi="Arial" w:cs="Arial"/>
                <w:b/>
              </w:rPr>
            </w:pPr>
          </w:p>
        </w:tc>
        <w:tc>
          <w:tcPr>
            <w:tcW w:w="1370" w:type="dxa"/>
          </w:tcPr>
          <w:p w:rsidR="0022626A" w:rsidRPr="009109EA" w:rsidRDefault="0022626A" w:rsidP="008A0B58">
            <w:pPr>
              <w:rPr>
                <w:rFonts w:ascii="Arial" w:hAnsi="Arial" w:cs="Arial"/>
              </w:rPr>
            </w:pPr>
            <w:r w:rsidRPr="009109EA">
              <w:rPr>
                <w:rFonts w:ascii="Arial" w:hAnsi="Arial" w:cs="Arial"/>
              </w:rPr>
              <w:t>Naam:</w:t>
            </w:r>
          </w:p>
        </w:tc>
        <w:tc>
          <w:tcPr>
            <w:tcW w:w="4819" w:type="dxa"/>
          </w:tcPr>
          <w:p w:rsidR="0022626A" w:rsidRPr="009109EA" w:rsidRDefault="0022626A" w:rsidP="008A0B58">
            <w:pPr>
              <w:rPr>
                <w:rFonts w:ascii="Arial" w:hAnsi="Arial" w:cs="Arial"/>
                <w:b/>
              </w:rPr>
            </w:pPr>
            <w:r w:rsidRPr="009109EA">
              <w:rPr>
                <w:rFonts w:ascii="Arial" w:hAnsi="Arial" w:cs="Arial"/>
                <w:b/>
              </w:rPr>
              <w:t>Nicole Spruyt (financieel directeur)</w:t>
            </w:r>
          </w:p>
        </w:tc>
      </w:tr>
      <w:tr w:rsidR="0022626A" w:rsidRPr="009109EA" w:rsidTr="00162C8F">
        <w:trPr>
          <w:trHeight w:val="436"/>
        </w:trPr>
        <w:tc>
          <w:tcPr>
            <w:tcW w:w="3020" w:type="dxa"/>
          </w:tcPr>
          <w:p w:rsidR="0022626A" w:rsidRPr="009109EA" w:rsidRDefault="0022626A" w:rsidP="008A0B58">
            <w:pPr>
              <w:rPr>
                <w:rFonts w:ascii="Arial" w:hAnsi="Arial" w:cs="Arial"/>
                <w:b/>
              </w:rPr>
            </w:pPr>
          </w:p>
        </w:tc>
        <w:tc>
          <w:tcPr>
            <w:tcW w:w="1370" w:type="dxa"/>
          </w:tcPr>
          <w:p w:rsidR="0022626A" w:rsidRPr="009109EA" w:rsidRDefault="0022626A" w:rsidP="008A0B58">
            <w:pPr>
              <w:rPr>
                <w:rFonts w:ascii="Arial" w:hAnsi="Arial" w:cs="Arial"/>
              </w:rPr>
            </w:pPr>
            <w:r w:rsidRPr="009109EA">
              <w:rPr>
                <w:rFonts w:ascii="Arial" w:hAnsi="Arial" w:cs="Arial"/>
              </w:rPr>
              <w:t>Telefoon:</w:t>
            </w:r>
          </w:p>
        </w:tc>
        <w:tc>
          <w:tcPr>
            <w:tcW w:w="4819" w:type="dxa"/>
          </w:tcPr>
          <w:p w:rsidR="0022626A" w:rsidRPr="009109EA" w:rsidRDefault="0022626A" w:rsidP="008A0B58">
            <w:pPr>
              <w:rPr>
                <w:rFonts w:ascii="Arial" w:hAnsi="Arial" w:cs="Arial"/>
              </w:rPr>
            </w:pPr>
            <w:r w:rsidRPr="009109EA">
              <w:rPr>
                <w:rFonts w:ascii="Arial" w:hAnsi="Arial" w:cs="Arial"/>
              </w:rPr>
              <w:t>03/2870071</w:t>
            </w:r>
          </w:p>
        </w:tc>
      </w:tr>
      <w:tr w:rsidR="0022626A" w:rsidRPr="009109EA" w:rsidTr="00162C8F">
        <w:trPr>
          <w:trHeight w:val="436"/>
        </w:trPr>
        <w:tc>
          <w:tcPr>
            <w:tcW w:w="3020" w:type="dxa"/>
          </w:tcPr>
          <w:p w:rsidR="0022626A" w:rsidRPr="009109EA" w:rsidRDefault="0022626A" w:rsidP="008A0B58">
            <w:pPr>
              <w:rPr>
                <w:rFonts w:ascii="Arial" w:hAnsi="Arial" w:cs="Arial"/>
                <w:b/>
              </w:rPr>
            </w:pPr>
          </w:p>
        </w:tc>
        <w:tc>
          <w:tcPr>
            <w:tcW w:w="1370" w:type="dxa"/>
          </w:tcPr>
          <w:p w:rsidR="0022626A" w:rsidRPr="009109EA" w:rsidRDefault="0022626A" w:rsidP="008A0B58">
            <w:pPr>
              <w:rPr>
                <w:rFonts w:ascii="Arial" w:hAnsi="Arial" w:cs="Arial"/>
              </w:rPr>
            </w:pPr>
            <w:r w:rsidRPr="009109EA">
              <w:rPr>
                <w:rFonts w:ascii="Arial" w:hAnsi="Arial" w:cs="Arial"/>
              </w:rPr>
              <w:t>e-mail:</w:t>
            </w:r>
          </w:p>
        </w:tc>
        <w:tc>
          <w:tcPr>
            <w:tcW w:w="4819" w:type="dxa"/>
          </w:tcPr>
          <w:p w:rsidR="0022626A" w:rsidRPr="009109EA" w:rsidRDefault="009654D0" w:rsidP="008A0B58">
            <w:pPr>
              <w:rPr>
                <w:rFonts w:ascii="Arial" w:hAnsi="Arial" w:cs="Arial"/>
              </w:rPr>
            </w:pPr>
            <w:r w:rsidRPr="009109EA">
              <w:rPr>
                <w:rFonts w:ascii="Arial" w:hAnsi="Arial" w:cs="Arial"/>
              </w:rPr>
              <w:t>n</w:t>
            </w:r>
            <w:r w:rsidR="0022626A" w:rsidRPr="009109EA">
              <w:rPr>
                <w:rFonts w:ascii="Arial" w:hAnsi="Arial" w:cs="Arial"/>
              </w:rPr>
              <w:t>icole.spruyt@tachkemoni.be</w:t>
            </w:r>
          </w:p>
        </w:tc>
      </w:tr>
      <w:tr w:rsidR="00D579FF" w:rsidRPr="009109EA" w:rsidTr="00162C8F">
        <w:trPr>
          <w:trHeight w:val="436"/>
        </w:trPr>
        <w:tc>
          <w:tcPr>
            <w:tcW w:w="3020" w:type="dxa"/>
          </w:tcPr>
          <w:p w:rsidR="00D579FF" w:rsidRPr="009109EA" w:rsidRDefault="00D579FF" w:rsidP="008A0B58">
            <w:pPr>
              <w:rPr>
                <w:rFonts w:ascii="Arial" w:hAnsi="Arial" w:cs="Arial"/>
                <w:b/>
              </w:rPr>
            </w:pPr>
          </w:p>
        </w:tc>
        <w:tc>
          <w:tcPr>
            <w:tcW w:w="1370" w:type="dxa"/>
          </w:tcPr>
          <w:p w:rsidR="00D579FF" w:rsidRPr="009109EA" w:rsidRDefault="00D579FF" w:rsidP="008A0B58">
            <w:pPr>
              <w:rPr>
                <w:rFonts w:ascii="Arial" w:hAnsi="Arial" w:cs="Arial"/>
              </w:rPr>
            </w:pPr>
            <w:r w:rsidRPr="009109EA">
              <w:rPr>
                <w:rFonts w:ascii="Arial" w:hAnsi="Arial" w:cs="Arial"/>
              </w:rPr>
              <w:t>Naam:</w:t>
            </w:r>
          </w:p>
        </w:tc>
        <w:tc>
          <w:tcPr>
            <w:tcW w:w="4819" w:type="dxa"/>
          </w:tcPr>
          <w:p w:rsidR="00D579FF" w:rsidRPr="009109EA" w:rsidRDefault="002C55F4" w:rsidP="008A0B58">
            <w:pPr>
              <w:rPr>
                <w:rFonts w:ascii="Arial" w:hAnsi="Arial" w:cs="Arial"/>
                <w:b/>
              </w:rPr>
            </w:pPr>
            <w:r>
              <w:rPr>
                <w:rFonts w:ascii="Arial" w:hAnsi="Arial" w:cs="Arial"/>
                <w:b/>
              </w:rPr>
              <w:t>Barak</w:t>
            </w:r>
            <w:r w:rsidR="00D579FF" w:rsidRPr="009109EA">
              <w:rPr>
                <w:rFonts w:ascii="Arial" w:hAnsi="Arial" w:cs="Arial"/>
                <w:b/>
              </w:rPr>
              <w:t xml:space="preserve"> (Hebreeuwse studies)</w:t>
            </w:r>
          </w:p>
        </w:tc>
      </w:tr>
      <w:tr w:rsidR="00D579FF" w:rsidRPr="009109EA" w:rsidTr="00162C8F">
        <w:trPr>
          <w:trHeight w:val="436"/>
        </w:trPr>
        <w:tc>
          <w:tcPr>
            <w:tcW w:w="3020" w:type="dxa"/>
          </w:tcPr>
          <w:p w:rsidR="00D579FF" w:rsidRPr="009109EA" w:rsidRDefault="00D579FF" w:rsidP="008A0B58">
            <w:pPr>
              <w:rPr>
                <w:rFonts w:ascii="Arial" w:hAnsi="Arial" w:cs="Arial"/>
                <w:b/>
              </w:rPr>
            </w:pPr>
          </w:p>
        </w:tc>
        <w:tc>
          <w:tcPr>
            <w:tcW w:w="1370" w:type="dxa"/>
          </w:tcPr>
          <w:p w:rsidR="00D579FF" w:rsidRPr="009109EA" w:rsidRDefault="00D579FF" w:rsidP="008A0B58">
            <w:pPr>
              <w:rPr>
                <w:rFonts w:ascii="Arial" w:hAnsi="Arial" w:cs="Arial"/>
              </w:rPr>
            </w:pPr>
            <w:r w:rsidRPr="009109EA">
              <w:rPr>
                <w:rFonts w:ascii="Arial" w:hAnsi="Arial" w:cs="Arial"/>
              </w:rPr>
              <w:t>Telefoon:</w:t>
            </w:r>
          </w:p>
        </w:tc>
        <w:tc>
          <w:tcPr>
            <w:tcW w:w="4819" w:type="dxa"/>
          </w:tcPr>
          <w:p w:rsidR="00D579FF" w:rsidRPr="009109EA" w:rsidRDefault="00D579FF" w:rsidP="008A0B58">
            <w:pPr>
              <w:rPr>
                <w:rFonts w:ascii="Arial" w:hAnsi="Arial" w:cs="Arial"/>
              </w:rPr>
            </w:pPr>
            <w:r w:rsidRPr="009109EA">
              <w:rPr>
                <w:rFonts w:ascii="Arial" w:hAnsi="Arial" w:cs="Arial"/>
              </w:rPr>
              <w:t>03/2870082</w:t>
            </w:r>
          </w:p>
        </w:tc>
      </w:tr>
      <w:tr w:rsidR="00D579FF" w:rsidRPr="009109EA" w:rsidTr="00162C8F">
        <w:trPr>
          <w:trHeight w:val="436"/>
        </w:trPr>
        <w:tc>
          <w:tcPr>
            <w:tcW w:w="3020" w:type="dxa"/>
          </w:tcPr>
          <w:p w:rsidR="00D579FF" w:rsidRPr="009109EA" w:rsidRDefault="00D579FF" w:rsidP="008A0B58">
            <w:pPr>
              <w:rPr>
                <w:rFonts w:ascii="Arial" w:hAnsi="Arial" w:cs="Arial"/>
                <w:b/>
              </w:rPr>
            </w:pPr>
          </w:p>
        </w:tc>
        <w:tc>
          <w:tcPr>
            <w:tcW w:w="1370" w:type="dxa"/>
          </w:tcPr>
          <w:p w:rsidR="00D579FF" w:rsidRPr="009109EA" w:rsidRDefault="00D579FF" w:rsidP="008A0B58">
            <w:pPr>
              <w:rPr>
                <w:rFonts w:ascii="Arial" w:hAnsi="Arial" w:cs="Arial"/>
              </w:rPr>
            </w:pPr>
            <w:r w:rsidRPr="009109EA">
              <w:rPr>
                <w:rFonts w:ascii="Arial" w:hAnsi="Arial" w:cs="Arial"/>
              </w:rPr>
              <w:t>e-mail:</w:t>
            </w:r>
          </w:p>
        </w:tc>
        <w:tc>
          <w:tcPr>
            <w:tcW w:w="4819" w:type="dxa"/>
          </w:tcPr>
          <w:p w:rsidR="00D579FF" w:rsidRPr="009109EA" w:rsidRDefault="002C55F4" w:rsidP="008A0B58">
            <w:pPr>
              <w:rPr>
                <w:rFonts w:ascii="Arial" w:hAnsi="Arial" w:cs="Arial"/>
              </w:rPr>
            </w:pPr>
            <w:r>
              <w:rPr>
                <w:rFonts w:ascii="Arial" w:hAnsi="Arial" w:cs="Arial"/>
              </w:rPr>
              <w:t>barak</w:t>
            </w:r>
            <w:r w:rsidR="00D579FF" w:rsidRPr="009109EA">
              <w:rPr>
                <w:rFonts w:ascii="Arial" w:hAnsi="Arial" w:cs="Arial"/>
              </w:rPr>
              <w:t>@tachkemoni.be</w:t>
            </w:r>
          </w:p>
        </w:tc>
      </w:tr>
      <w:tr w:rsidR="00162C8F" w:rsidRPr="009109EA" w:rsidTr="00162C8F">
        <w:trPr>
          <w:trHeight w:val="400"/>
        </w:trPr>
        <w:tc>
          <w:tcPr>
            <w:tcW w:w="3020" w:type="dxa"/>
          </w:tcPr>
          <w:p w:rsidR="00162C8F" w:rsidRPr="009109EA" w:rsidRDefault="00162C8F" w:rsidP="008A0B58">
            <w:pPr>
              <w:rPr>
                <w:rFonts w:ascii="Arial" w:hAnsi="Arial" w:cs="Arial"/>
                <w:b/>
              </w:rPr>
            </w:pPr>
            <w:r w:rsidRPr="009109EA">
              <w:rPr>
                <w:rFonts w:ascii="Arial" w:hAnsi="Arial" w:cs="Arial"/>
                <w:b/>
              </w:rPr>
              <w:t>S</w:t>
            </w:r>
            <w:r w:rsidR="00C077BE" w:rsidRPr="009109EA">
              <w:rPr>
                <w:rFonts w:ascii="Arial" w:hAnsi="Arial" w:cs="Arial"/>
                <w:b/>
              </w:rPr>
              <w:t>ecretariaat</w:t>
            </w:r>
          </w:p>
        </w:tc>
        <w:tc>
          <w:tcPr>
            <w:tcW w:w="1370" w:type="dxa"/>
          </w:tcPr>
          <w:p w:rsidR="00162C8F" w:rsidRPr="009109EA" w:rsidRDefault="00162C8F" w:rsidP="008A0B58">
            <w:pPr>
              <w:rPr>
                <w:rFonts w:ascii="Arial" w:hAnsi="Arial" w:cs="Arial"/>
              </w:rPr>
            </w:pPr>
            <w:r w:rsidRPr="009109EA">
              <w:rPr>
                <w:rFonts w:ascii="Arial" w:hAnsi="Arial" w:cs="Arial"/>
              </w:rPr>
              <w:t>Naam:</w:t>
            </w:r>
          </w:p>
        </w:tc>
        <w:tc>
          <w:tcPr>
            <w:tcW w:w="4819" w:type="dxa"/>
          </w:tcPr>
          <w:p w:rsidR="00162C8F" w:rsidRPr="009109EA" w:rsidRDefault="00162C8F" w:rsidP="008A0B58">
            <w:pPr>
              <w:rPr>
                <w:rFonts w:ascii="Arial" w:hAnsi="Arial" w:cs="Arial"/>
                <w:b/>
              </w:rPr>
            </w:pPr>
            <w:r w:rsidRPr="009109EA">
              <w:rPr>
                <w:rFonts w:ascii="Arial" w:hAnsi="Arial" w:cs="Arial"/>
                <w:b/>
              </w:rPr>
              <w:t>Kim Debacker</w:t>
            </w:r>
          </w:p>
        </w:tc>
      </w:tr>
      <w:tr w:rsidR="00162C8F" w:rsidRPr="009109EA" w:rsidTr="00162C8F">
        <w:trPr>
          <w:trHeight w:val="420"/>
        </w:trPr>
        <w:tc>
          <w:tcPr>
            <w:tcW w:w="3020" w:type="dxa"/>
          </w:tcPr>
          <w:p w:rsidR="00162C8F" w:rsidRPr="009109EA" w:rsidRDefault="00162C8F" w:rsidP="008A0B58">
            <w:pPr>
              <w:rPr>
                <w:rFonts w:ascii="Arial" w:hAnsi="Arial" w:cs="Arial"/>
                <w:b/>
              </w:rPr>
            </w:pPr>
          </w:p>
        </w:tc>
        <w:tc>
          <w:tcPr>
            <w:tcW w:w="1370" w:type="dxa"/>
          </w:tcPr>
          <w:p w:rsidR="00162C8F" w:rsidRPr="009109EA" w:rsidRDefault="00162C8F" w:rsidP="008A0B58">
            <w:pPr>
              <w:rPr>
                <w:rFonts w:ascii="Arial" w:hAnsi="Arial" w:cs="Arial"/>
              </w:rPr>
            </w:pPr>
            <w:r w:rsidRPr="009109EA">
              <w:rPr>
                <w:rFonts w:ascii="Arial" w:hAnsi="Arial" w:cs="Arial"/>
              </w:rPr>
              <w:t>Telefoon:</w:t>
            </w:r>
          </w:p>
        </w:tc>
        <w:tc>
          <w:tcPr>
            <w:tcW w:w="4819" w:type="dxa"/>
          </w:tcPr>
          <w:p w:rsidR="00162C8F" w:rsidRPr="009109EA" w:rsidRDefault="00162C8F" w:rsidP="008A0B58">
            <w:pPr>
              <w:rPr>
                <w:rFonts w:ascii="Arial" w:hAnsi="Arial" w:cs="Arial"/>
              </w:rPr>
            </w:pPr>
            <w:r w:rsidRPr="009109EA">
              <w:rPr>
                <w:rFonts w:ascii="Arial" w:hAnsi="Arial" w:cs="Arial"/>
              </w:rPr>
              <w:t>03/2870081</w:t>
            </w:r>
          </w:p>
        </w:tc>
      </w:tr>
      <w:tr w:rsidR="00162C8F" w:rsidRPr="009109EA" w:rsidTr="00162C8F">
        <w:trPr>
          <w:trHeight w:val="420"/>
        </w:trPr>
        <w:tc>
          <w:tcPr>
            <w:tcW w:w="3020" w:type="dxa"/>
          </w:tcPr>
          <w:p w:rsidR="00162C8F" w:rsidRPr="009109EA" w:rsidRDefault="00162C8F" w:rsidP="008A0B58">
            <w:pPr>
              <w:rPr>
                <w:rFonts w:ascii="Arial" w:hAnsi="Arial" w:cs="Arial"/>
                <w:b/>
              </w:rPr>
            </w:pPr>
          </w:p>
        </w:tc>
        <w:tc>
          <w:tcPr>
            <w:tcW w:w="1370" w:type="dxa"/>
          </w:tcPr>
          <w:p w:rsidR="00162C8F" w:rsidRPr="009109EA" w:rsidRDefault="00162C8F" w:rsidP="008A0B58">
            <w:pPr>
              <w:rPr>
                <w:rFonts w:ascii="Arial" w:hAnsi="Arial" w:cs="Arial"/>
              </w:rPr>
            </w:pPr>
            <w:r w:rsidRPr="009109EA">
              <w:rPr>
                <w:rFonts w:ascii="Arial" w:hAnsi="Arial" w:cs="Arial"/>
              </w:rPr>
              <w:t>e-mail:</w:t>
            </w:r>
          </w:p>
        </w:tc>
        <w:tc>
          <w:tcPr>
            <w:tcW w:w="4819" w:type="dxa"/>
          </w:tcPr>
          <w:p w:rsidR="00162C8F" w:rsidRPr="009109EA" w:rsidRDefault="00162C8F" w:rsidP="008A0B58">
            <w:pPr>
              <w:rPr>
                <w:rFonts w:ascii="Arial" w:hAnsi="Arial" w:cs="Arial"/>
              </w:rPr>
            </w:pPr>
            <w:r w:rsidRPr="009109EA">
              <w:rPr>
                <w:rFonts w:ascii="Arial" w:hAnsi="Arial" w:cs="Arial"/>
              </w:rPr>
              <w:t>kim.debacker@tavhkemoni.be</w:t>
            </w:r>
          </w:p>
        </w:tc>
      </w:tr>
      <w:tr w:rsidR="00162C8F" w:rsidRPr="009109EA" w:rsidTr="00162C8F">
        <w:trPr>
          <w:trHeight w:val="420"/>
        </w:trPr>
        <w:tc>
          <w:tcPr>
            <w:tcW w:w="3020" w:type="dxa"/>
          </w:tcPr>
          <w:p w:rsidR="00162C8F" w:rsidRPr="009109EA" w:rsidRDefault="00C077BE" w:rsidP="008A0B58">
            <w:pPr>
              <w:rPr>
                <w:rFonts w:ascii="Arial" w:hAnsi="Arial" w:cs="Arial"/>
                <w:b/>
              </w:rPr>
            </w:pPr>
            <w:r w:rsidRPr="009109EA">
              <w:rPr>
                <w:rFonts w:ascii="Arial" w:hAnsi="Arial" w:cs="Arial"/>
                <w:b/>
              </w:rPr>
              <w:t>Zorgcoördinator</w:t>
            </w:r>
          </w:p>
        </w:tc>
        <w:tc>
          <w:tcPr>
            <w:tcW w:w="1370" w:type="dxa"/>
          </w:tcPr>
          <w:p w:rsidR="00162C8F" w:rsidRPr="009109EA" w:rsidRDefault="00C077BE" w:rsidP="008A0B58">
            <w:pPr>
              <w:rPr>
                <w:rFonts w:ascii="Arial" w:hAnsi="Arial" w:cs="Arial"/>
              </w:rPr>
            </w:pPr>
            <w:r w:rsidRPr="009109EA">
              <w:rPr>
                <w:rFonts w:ascii="Arial" w:hAnsi="Arial" w:cs="Arial"/>
              </w:rPr>
              <w:t>Naam:</w:t>
            </w:r>
          </w:p>
        </w:tc>
        <w:tc>
          <w:tcPr>
            <w:tcW w:w="4819" w:type="dxa"/>
          </w:tcPr>
          <w:p w:rsidR="00162C8F" w:rsidRPr="009109EA" w:rsidRDefault="002C55F4" w:rsidP="008A0B58">
            <w:pPr>
              <w:rPr>
                <w:rFonts w:ascii="Arial" w:hAnsi="Arial" w:cs="Arial"/>
                <w:b/>
              </w:rPr>
            </w:pPr>
            <w:r>
              <w:rPr>
                <w:rFonts w:ascii="Arial" w:hAnsi="Arial" w:cs="Arial"/>
                <w:b/>
              </w:rPr>
              <w:t>Wendy Beliën</w:t>
            </w:r>
          </w:p>
        </w:tc>
      </w:tr>
      <w:tr w:rsidR="00162C8F" w:rsidRPr="009109EA" w:rsidTr="00162C8F">
        <w:trPr>
          <w:trHeight w:val="420"/>
        </w:trPr>
        <w:tc>
          <w:tcPr>
            <w:tcW w:w="3020" w:type="dxa"/>
          </w:tcPr>
          <w:p w:rsidR="00162C8F" w:rsidRPr="009109EA" w:rsidRDefault="00162C8F" w:rsidP="008A0B58">
            <w:pPr>
              <w:rPr>
                <w:rFonts w:ascii="Arial" w:hAnsi="Arial" w:cs="Arial"/>
                <w:b/>
              </w:rPr>
            </w:pPr>
          </w:p>
        </w:tc>
        <w:tc>
          <w:tcPr>
            <w:tcW w:w="1370" w:type="dxa"/>
          </w:tcPr>
          <w:p w:rsidR="00162C8F" w:rsidRPr="009109EA" w:rsidRDefault="00C077BE" w:rsidP="008A0B58">
            <w:pPr>
              <w:rPr>
                <w:rFonts w:ascii="Arial" w:hAnsi="Arial" w:cs="Arial"/>
              </w:rPr>
            </w:pPr>
            <w:r w:rsidRPr="009109EA">
              <w:rPr>
                <w:rFonts w:ascii="Arial" w:hAnsi="Arial" w:cs="Arial"/>
              </w:rPr>
              <w:t>Telefoon:</w:t>
            </w:r>
          </w:p>
        </w:tc>
        <w:tc>
          <w:tcPr>
            <w:tcW w:w="4819" w:type="dxa"/>
          </w:tcPr>
          <w:p w:rsidR="00162C8F" w:rsidRPr="009109EA" w:rsidRDefault="00C077BE" w:rsidP="008A0B58">
            <w:pPr>
              <w:rPr>
                <w:rFonts w:ascii="Arial" w:hAnsi="Arial" w:cs="Arial"/>
              </w:rPr>
            </w:pPr>
            <w:r w:rsidRPr="009109EA">
              <w:rPr>
                <w:rFonts w:ascii="Arial" w:hAnsi="Arial" w:cs="Arial"/>
              </w:rPr>
              <w:t>03/2870081</w:t>
            </w:r>
          </w:p>
        </w:tc>
      </w:tr>
      <w:tr w:rsidR="00162C8F" w:rsidRPr="009109EA" w:rsidTr="00162C8F">
        <w:trPr>
          <w:trHeight w:val="420"/>
        </w:trPr>
        <w:tc>
          <w:tcPr>
            <w:tcW w:w="3020" w:type="dxa"/>
          </w:tcPr>
          <w:p w:rsidR="00162C8F" w:rsidRPr="009109EA" w:rsidRDefault="00162C8F" w:rsidP="008A0B58">
            <w:pPr>
              <w:rPr>
                <w:rFonts w:ascii="Arial" w:hAnsi="Arial" w:cs="Arial"/>
                <w:b/>
              </w:rPr>
            </w:pPr>
          </w:p>
        </w:tc>
        <w:tc>
          <w:tcPr>
            <w:tcW w:w="1370" w:type="dxa"/>
          </w:tcPr>
          <w:p w:rsidR="00162C8F" w:rsidRPr="009109EA" w:rsidRDefault="00C077BE" w:rsidP="008A0B58">
            <w:pPr>
              <w:rPr>
                <w:rFonts w:ascii="Arial" w:hAnsi="Arial" w:cs="Arial"/>
              </w:rPr>
            </w:pPr>
            <w:r w:rsidRPr="009109EA">
              <w:rPr>
                <w:rFonts w:ascii="Arial" w:hAnsi="Arial" w:cs="Arial"/>
              </w:rPr>
              <w:t>e-mail:</w:t>
            </w:r>
          </w:p>
        </w:tc>
        <w:tc>
          <w:tcPr>
            <w:tcW w:w="4819" w:type="dxa"/>
          </w:tcPr>
          <w:p w:rsidR="00162C8F" w:rsidRPr="009109EA" w:rsidRDefault="002C55F4" w:rsidP="008A0B58">
            <w:pPr>
              <w:rPr>
                <w:rFonts w:ascii="Arial" w:hAnsi="Arial" w:cs="Arial"/>
              </w:rPr>
            </w:pPr>
            <w:r>
              <w:rPr>
                <w:rFonts w:ascii="Arial" w:hAnsi="Arial" w:cs="Arial"/>
              </w:rPr>
              <w:t>Wendy.belien</w:t>
            </w:r>
            <w:r w:rsidR="00EF5B05">
              <w:rPr>
                <w:rFonts w:ascii="Arial" w:hAnsi="Arial" w:cs="Arial"/>
              </w:rPr>
              <w:t>@tachkemoni.be</w:t>
            </w:r>
          </w:p>
        </w:tc>
      </w:tr>
      <w:tr w:rsidR="00C077BE" w:rsidRPr="009109EA" w:rsidTr="00162C8F">
        <w:trPr>
          <w:trHeight w:val="420"/>
        </w:trPr>
        <w:tc>
          <w:tcPr>
            <w:tcW w:w="3020" w:type="dxa"/>
          </w:tcPr>
          <w:p w:rsidR="00C077BE" w:rsidRPr="009109EA" w:rsidRDefault="003B4C1F" w:rsidP="008A0B58">
            <w:pPr>
              <w:rPr>
                <w:rFonts w:ascii="Arial" w:hAnsi="Arial" w:cs="Arial"/>
                <w:b/>
              </w:rPr>
            </w:pPr>
            <w:r w:rsidRPr="009109EA">
              <w:rPr>
                <w:rFonts w:ascii="Arial" w:hAnsi="Arial" w:cs="Arial"/>
                <w:b/>
              </w:rPr>
              <w:t>Schoolstructuur</w:t>
            </w:r>
          </w:p>
        </w:tc>
        <w:tc>
          <w:tcPr>
            <w:tcW w:w="1370" w:type="dxa"/>
          </w:tcPr>
          <w:p w:rsidR="00C077BE" w:rsidRPr="009109EA" w:rsidRDefault="003B4C1F" w:rsidP="008A0B58">
            <w:pPr>
              <w:rPr>
                <w:rFonts w:ascii="Arial" w:hAnsi="Arial" w:cs="Arial"/>
              </w:rPr>
            </w:pPr>
            <w:r w:rsidRPr="009109EA">
              <w:rPr>
                <w:rFonts w:ascii="Arial" w:hAnsi="Arial" w:cs="Arial"/>
              </w:rPr>
              <w:t>Adres:</w:t>
            </w:r>
          </w:p>
        </w:tc>
        <w:tc>
          <w:tcPr>
            <w:tcW w:w="4819" w:type="dxa"/>
          </w:tcPr>
          <w:p w:rsidR="00C077BE" w:rsidRPr="009109EA" w:rsidRDefault="003B4C1F" w:rsidP="008A0B58">
            <w:pPr>
              <w:rPr>
                <w:rFonts w:ascii="Arial" w:hAnsi="Arial" w:cs="Arial"/>
              </w:rPr>
            </w:pPr>
            <w:r w:rsidRPr="009109EA">
              <w:rPr>
                <w:rFonts w:ascii="Arial" w:hAnsi="Arial" w:cs="Arial"/>
              </w:rPr>
              <w:t>Lange Leemstraat 313</w:t>
            </w:r>
          </w:p>
          <w:p w:rsidR="003B4C1F" w:rsidRPr="009109EA" w:rsidRDefault="003B4C1F" w:rsidP="008A0B58">
            <w:pPr>
              <w:rPr>
                <w:rFonts w:ascii="Arial" w:hAnsi="Arial" w:cs="Arial"/>
              </w:rPr>
            </w:pPr>
            <w:r w:rsidRPr="009109EA">
              <w:rPr>
                <w:rFonts w:ascii="Arial" w:hAnsi="Arial" w:cs="Arial"/>
              </w:rPr>
              <w:t>2018 Antwerpen</w:t>
            </w:r>
          </w:p>
        </w:tc>
      </w:tr>
      <w:tr w:rsidR="00C077BE" w:rsidRPr="009109EA" w:rsidTr="00162C8F">
        <w:trPr>
          <w:trHeight w:val="420"/>
        </w:trPr>
        <w:tc>
          <w:tcPr>
            <w:tcW w:w="3020" w:type="dxa"/>
          </w:tcPr>
          <w:p w:rsidR="00C077BE" w:rsidRPr="009109EA" w:rsidRDefault="00C077BE" w:rsidP="008A0B58">
            <w:pPr>
              <w:rPr>
                <w:rFonts w:ascii="Arial" w:hAnsi="Arial" w:cs="Arial"/>
                <w:b/>
              </w:rPr>
            </w:pPr>
          </w:p>
        </w:tc>
        <w:tc>
          <w:tcPr>
            <w:tcW w:w="1370" w:type="dxa"/>
          </w:tcPr>
          <w:p w:rsidR="00C077BE" w:rsidRPr="009109EA" w:rsidRDefault="003B4C1F" w:rsidP="008A0B58">
            <w:pPr>
              <w:rPr>
                <w:rFonts w:ascii="Arial" w:hAnsi="Arial" w:cs="Arial"/>
              </w:rPr>
            </w:pPr>
            <w:r w:rsidRPr="009109EA">
              <w:rPr>
                <w:rFonts w:ascii="Arial" w:hAnsi="Arial" w:cs="Arial"/>
              </w:rPr>
              <w:t>Telefoon:</w:t>
            </w:r>
          </w:p>
        </w:tc>
        <w:tc>
          <w:tcPr>
            <w:tcW w:w="4819" w:type="dxa"/>
          </w:tcPr>
          <w:p w:rsidR="00C077BE" w:rsidRPr="009109EA" w:rsidRDefault="003B4C1F" w:rsidP="008A0B58">
            <w:pPr>
              <w:rPr>
                <w:rFonts w:ascii="Arial" w:hAnsi="Arial" w:cs="Arial"/>
              </w:rPr>
            </w:pPr>
            <w:r w:rsidRPr="009109EA">
              <w:rPr>
                <w:rFonts w:ascii="Arial" w:hAnsi="Arial" w:cs="Arial"/>
              </w:rPr>
              <w:t>03/2870081</w:t>
            </w:r>
          </w:p>
        </w:tc>
      </w:tr>
      <w:tr w:rsidR="00C077BE" w:rsidRPr="009109EA" w:rsidTr="00162C8F">
        <w:trPr>
          <w:trHeight w:val="420"/>
        </w:trPr>
        <w:tc>
          <w:tcPr>
            <w:tcW w:w="3020" w:type="dxa"/>
          </w:tcPr>
          <w:p w:rsidR="00C077BE" w:rsidRPr="009109EA" w:rsidRDefault="00C077BE" w:rsidP="008A0B58">
            <w:pPr>
              <w:rPr>
                <w:rFonts w:ascii="Arial" w:hAnsi="Arial" w:cs="Arial"/>
                <w:b/>
              </w:rPr>
            </w:pPr>
          </w:p>
        </w:tc>
        <w:tc>
          <w:tcPr>
            <w:tcW w:w="1370" w:type="dxa"/>
          </w:tcPr>
          <w:p w:rsidR="00C077BE" w:rsidRPr="009109EA" w:rsidRDefault="003B4C1F" w:rsidP="008A0B58">
            <w:pPr>
              <w:rPr>
                <w:rFonts w:ascii="Arial" w:hAnsi="Arial" w:cs="Arial"/>
              </w:rPr>
            </w:pPr>
            <w:r w:rsidRPr="009109EA">
              <w:rPr>
                <w:rFonts w:ascii="Arial" w:hAnsi="Arial" w:cs="Arial"/>
              </w:rPr>
              <w:t>e-mail:</w:t>
            </w:r>
          </w:p>
        </w:tc>
        <w:tc>
          <w:tcPr>
            <w:tcW w:w="4819" w:type="dxa"/>
          </w:tcPr>
          <w:p w:rsidR="00C077BE" w:rsidRPr="009109EA" w:rsidRDefault="003B4C1F" w:rsidP="008A0B58">
            <w:pPr>
              <w:rPr>
                <w:rFonts w:ascii="Arial" w:hAnsi="Arial" w:cs="Arial"/>
              </w:rPr>
            </w:pPr>
            <w:r w:rsidRPr="009109EA">
              <w:rPr>
                <w:rFonts w:ascii="Arial" w:hAnsi="Arial" w:cs="Arial"/>
              </w:rPr>
              <w:t>basis@tachkemoni.be</w:t>
            </w:r>
          </w:p>
        </w:tc>
      </w:tr>
      <w:tr w:rsidR="00C077BE" w:rsidRPr="009109EA" w:rsidTr="00162C8F">
        <w:trPr>
          <w:trHeight w:val="420"/>
        </w:trPr>
        <w:tc>
          <w:tcPr>
            <w:tcW w:w="3020" w:type="dxa"/>
          </w:tcPr>
          <w:p w:rsidR="00C077BE" w:rsidRPr="009109EA" w:rsidRDefault="00AC2D93" w:rsidP="008A0B58">
            <w:pPr>
              <w:rPr>
                <w:rFonts w:ascii="Arial" w:hAnsi="Arial" w:cs="Arial"/>
                <w:b/>
              </w:rPr>
            </w:pPr>
            <w:r w:rsidRPr="009109EA">
              <w:rPr>
                <w:rFonts w:ascii="Arial" w:hAnsi="Arial" w:cs="Arial"/>
                <w:b/>
              </w:rPr>
              <w:t>Schoolbestuur</w:t>
            </w:r>
          </w:p>
        </w:tc>
        <w:tc>
          <w:tcPr>
            <w:tcW w:w="1370" w:type="dxa"/>
          </w:tcPr>
          <w:p w:rsidR="00C077BE" w:rsidRPr="009109EA" w:rsidRDefault="00AC2D93" w:rsidP="008A0B58">
            <w:pPr>
              <w:rPr>
                <w:rFonts w:ascii="Arial" w:hAnsi="Arial" w:cs="Arial"/>
              </w:rPr>
            </w:pPr>
            <w:r w:rsidRPr="009109EA">
              <w:rPr>
                <w:rFonts w:ascii="Arial" w:hAnsi="Arial" w:cs="Arial"/>
              </w:rPr>
              <w:t>Naam:</w:t>
            </w:r>
          </w:p>
        </w:tc>
        <w:tc>
          <w:tcPr>
            <w:tcW w:w="4819" w:type="dxa"/>
          </w:tcPr>
          <w:p w:rsidR="00C077BE" w:rsidRPr="009109EA" w:rsidRDefault="00AC2D93" w:rsidP="008A0B58">
            <w:pPr>
              <w:rPr>
                <w:rFonts w:ascii="Arial" w:hAnsi="Arial" w:cs="Arial"/>
              </w:rPr>
            </w:pPr>
            <w:r w:rsidRPr="009109EA">
              <w:rPr>
                <w:rFonts w:ascii="Arial" w:hAnsi="Arial" w:cs="Arial"/>
              </w:rPr>
              <w:t>VZW Tachkemoni</w:t>
            </w:r>
          </w:p>
          <w:p w:rsidR="00AC2D93" w:rsidRPr="009109EA" w:rsidRDefault="00AC2D93" w:rsidP="008A0B58">
            <w:pPr>
              <w:rPr>
                <w:rFonts w:ascii="Arial" w:hAnsi="Arial" w:cs="Arial"/>
              </w:rPr>
            </w:pPr>
            <w:r w:rsidRPr="009109EA">
              <w:rPr>
                <w:rFonts w:ascii="Arial" w:hAnsi="Arial" w:cs="Arial"/>
              </w:rPr>
              <w:t>Lange Leemstraat 313</w:t>
            </w:r>
          </w:p>
          <w:p w:rsidR="00AC2D93" w:rsidRPr="009109EA" w:rsidRDefault="00AC2D93" w:rsidP="008A0B58">
            <w:pPr>
              <w:rPr>
                <w:rFonts w:ascii="Arial" w:hAnsi="Arial" w:cs="Arial"/>
              </w:rPr>
            </w:pPr>
            <w:r w:rsidRPr="009109EA">
              <w:rPr>
                <w:rFonts w:ascii="Arial" w:hAnsi="Arial" w:cs="Arial"/>
              </w:rPr>
              <w:t>2018 Antwerpen</w:t>
            </w:r>
          </w:p>
        </w:tc>
      </w:tr>
      <w:tr w:rsidR="00C077BE" w:rsidRPr="009109EA" w:rsidTr="00162C8F">
        <w:trPr>
          <w:trHeight w:val="420"/>
        </w:trPr>
        <w:tc>
          <w:tcPr>
            <w:tcW w:w="3020" w:type="dxa"/>
          </w:tcPr>
          <w:p w:rsidR="00C077BE" w:rsidRPr="009109EA" w:rsidRDefault="00C077BE" w:rsidP="008A0B58">
            <w:pPr>
              <w:rPr>
                <w:rFonts w:ascii="Arial" w:hAnsi="Arial" w:cs="Arial"/>
                <w:b/>
              </w:rPr>
            </w:pPr>
          </w:p>
        </w:tc>
        <w:tc>
          <w:tcPr>
            <w:tcW w:w="1370" w:type="dxa"/>
          </w:tcPr>
          <w:p w:rsidR="00C077BE" w:rsidRPr="009109EA" w:rsidRDefault="00AC2D93" w:rsidP="008A0B58">
            <w:pPr>
              <w:rPr>
                <w:rFonts w:ascii="Arial" w:hAnsi="Arial" w:cs="Arial"/>
              </w:rPr>
            </w:pPr>
            <w:r w:rsidRPr="009109EA">
              <w:rPr>
                <w:rFonts w:ascii="Arial" w:hAnsi="Arial" w:cs="Arial"/>
              </w:rPr>
              <w:t>Telefoon:</w:t>
            </w:r>
          </w:p>
        </w:tc>
        <w:tc>
          <w:tcPr>
            <w:tcW w:w="4819" w:type="dxa"/>
          </w:tcPr>
          <w:p w:rsidR="00C077BE" w:rsidRPr="009109EA" w:rsidRDefault="00AC2D93" w:rsidP="008A0B58">
            <w:pPr>
              <w:rPr>
                <w:rFonts w:ascii="Arial" w:hAnsi="Arial" w:cs="Arial"/>
              </w:rPr>
            </w:pPr>
            <w:r w:rsidRPr="009109EA">
              <w:rPr>
                <w:rFonts w:ascii="Arial" w:hAnsi="Arial" w:cs="Arial"/>
              </w:rPr>
              <w:t>03/2870071</w:t>
            </w:r>
          </w:p>
        </w:tc>
      </w:tr>
      <w:tr w:rsidR="007470DE" w:rsidRPr="009109EA" w:rsidTr="00162C8F">
        <w:trPr>
          <w:trHeight w:val="420"/>
        </w:trPr>
        <w:tc>
          <w:tcPr>
            <w:tcW w:w="3020" w:type="dxa"/>
          </w:tcPr>
          <w:p w:rsidR="007470DE" w:rsidRPr="009109EA" w:rsidRDefault="007470DE" w:rsidP="008A0B58">
            <w:pPr>
              <w:rPr>
                <w:rFonts w:ascii="Arial" w:hAnsi="Arial" w:cs="Arial"/>
                <w:b/>
              </w:rPr>
            </w:pPr>
            <w:r w:rsidRPr="009109EA">
              <w:rPr>
                <w:rFonts w:ascii="Arial" w:hAnsi="Arial" w:cs="Arial"/>
                <w:b/>
              </w:rPr>
              <w:t>Voorzitter van het schoolbestuur</w:t>
            </w:r>
          </w:p>
        </w:tc>
        <w:tc>
          <w:tcPr>
            <w:tcW w:w="1370" w:type="dxa"/>
          </w:tcPr>
          <w:p w:rsidR="007470DE" w:rsidRPr="009109EA" w:rsidRDefault="007470DE" w:rsidP="008A0B58">
            <w:pPr>
              <w:rPr>
                <w:rFonts w:ascii="Arial" w:hAnsi="Arial" w:cs="Arial"/>
              </w:rPr>
            </w:pPr>
            <w:r w:rsidRPr="009109EA">
              <w:rPr>
                <w:rFonts w:ascii="Arial" w:hAnsi="Arial" w:cs="Arial"/>
              </w:rPr>
              <w:t>Naam:</w:t>
            </w:r>
          </w:p>
        </w:tc>
        <w:tc>
          <w:tcPr>
            <w:tcW w:w="4819" w:type="dxa"/>
          </w:tcPr>
          <w:p w:rsidR="007470DE" w:rsidRPr="009109EA" w:rsidRDefault="009873CD" w:rsidP="008A0B58">
            <w:pPr>
              <w:rPr>
                <w:rFonts w:ascii="Arial" w:hAnsi="Arial" w:cs="Arial"/>
              </w:rPr>
            </w:pPr>
            <w:r>
              <w:rPr>
                <w:rFonts w:ascii="Arial" w:hAnsi="Arial" w:cs="Arial"/>
              </w:rPr>
              <w:t>Mnr. Majorovic</w:t>
            </w:r>
          </w:p>
        </w:tc>
      </w:tr>
    </w:tbl>
    <w:p w:rsidR="00162C8F" w:rsidRPr="009109EA" w:rsidRDefault="00162C8F" w:rsidP="00ED4BE0">
      <w:pPr>
        <w:rPr>
          <w:rFonts w:ascii="Arial" w:hAnsi="Arial" w:cs="Arial"/>
        </w:rPr>
      </w:pPr>
    </w:p>
    <w:p w:rsidR="00E6239A" w:rsidRPr="009109EA" w:rsidRDefault="00E6239A" w:rsidP="00E6239A">
      <w:pPr>
        <w:pStyle w:val="Lijstalinea"/>
        <w:numPr>
          <w:ilvl w:val="1"/>
          <w:numId w:val="1"/>
        </w:numPr>
        <w:rPr>
          <w:rFonts w:ascii="Arial" w:hAnsi="Arial" w:cs="Arial"/>
          <w:u w:val="single"/>
        </w:rPr>
      </w:pPr>
      <w:r w:rsidRPr="009109EA">
        <w:rPr>
          <w:rFonts w:ascii="Arial" w:hAnsi="Arial" w:cs="Arial"/>
          <w:u w:val="single"/>
        </w:rPr>
        <w:t>Communicatie met ouders</w:t>
      </w:r>
    </w:p>
    <w:p w:rsidR="00E6239A" w:rsidRPr="009109EA" w:rsidRDefault="00215D26" w:rsidP="00215D26">
      <w:pPr>
        <w:pStyle w:val="Lijstalinea"/>
        <w:numPr>
          <w:ilvl w:val="0"/>
          <w:numId w:val="2"/>
        </w:numPr>
        <w:rPr>
          <w:rFonts w:ascii="Arial" w:hAnsi="Arial" w:cs="Arial"/>
        </w:rPr>
      </w:pPr>
      <w:r w:rsidRPr="009109EA">
        <w:rPr>
          <w:rFonts w:ascii="Arial" w:hAnsi="Arial" w:cs="Arial"/>
        </w:rPr>
        <w:lastRenderedPageBreak/>
        <w:t>Nieuwsbrieven:</w:t>
      </w:r>
    </w:p>
    <w:p w:rsidR="00215D26" w:rsidRPr="009109EA" w:rsidRDefault="00215D26" w:rsidP="00215D26">
      <w:pPr>
        <w:pStyle w:val="Lijstalinea"/>
        <w:rPr>
          <w:rFonts w:ascii="Arial" w:hAnsi="Arial" w:cs="Arial"/>
        </w:rPr>
      </w:pPr>
      <w:r w:rsidRPr="009109EA">
        <w:rPr>
          <w:rFonts w:ascii="Arial" w:hAnsi="Arial" w:cs="Arial"/>
        </w:rPr>
        <w:t>Onze leerkrachten maken per leerjaar regelmatig een nieuwsbrief met de voorbije thema’s, activiteiten, alsook met de opkomende activiteiten.</w:t>
      </w:r>
    </w:p>
    <w:p w:rsidR="00215D26" w:rsidRPr="009109EA" w:rsidRDefault="00215D26" w:rsidP="00215D26">
      <w:pPr>
        <w:pStyle w:val="Lijstalinea"/>
        <w:numPr>
          <w:ilvl w:val="0"/>
          <w:numId w:val="2"/>
        </w:numPr>
        <w:rPr>
          <w:rFonts w:ascii="Arial" w:hAnsi="Arial" w:cs="Arial"/>
        </w:rPr>
      </w:pPr>
      <w:r w:rsidRPr="009109EA">
        <w:rPr>
          <w:rFonts w:ascii="Arial" w:hAnsi="Arial" w:cs="Arial"/>
        </w:rPr>
        <w:t>Foto’s:</w:t>
      </w:r>
    </w:p>
    <w:p w:rsidR="00215D26" w:rsidRPr="009109EA" w:rsidRDefault="00215D26" w:rsidP="00215D26">
      <w:pPr>
        <w:pStyle w:val="Lijstalinea"/>
        <w:rPr>
          <w:rFonts w:ascii="Arial" w:hAnsi="Arial" w:cs="Arial"/>
        </w:rPr>
      </w:pPr>
      <w:r w:rsidRPr="009109EA">
        <w:rPr>
          <w:rFonts w:ascii="Arial" w:hAnsi="Arial" w:cs="Arial"/>
        </w:rPr>
        <w:t xml:space="preserve">De school stuurt, via </w:t>
      </w:r>
      <w:r w:rsidR="00FD0084" w:rsidRPr="009109EA">
        <w:rPr>
          <w:rFonts w:ascii="Arial" w:hAnsi="Arial" w:cs="Arial"/>
        </w:rPr>
        <w:t>we transfer</w:t>
      </w:r>
      <w:r w:rsidRPr="009109EA">
        <w:rPr>
          <w:rFonts w:ascii="Arial" w:hAnsi="Arial" w:cs="Arial"/>
        </w:rPr>
        <w:t xml:space="preserve"> (mail), regelmatig foto’s van voorbije activiteiten.</w:t>
      </w:r>
    </w:p>
    <w:p w:rsidR="00215D26" w:rsidRPr="009109EA" w:rsidRDefault="00215D26" w:rsidP="00215D26">
      <w:pPr>
        <w:rPr>
          <w:rFonts w:ascii="Arial" w:hAnsi="Arial" w:cs="Arial"/>
        </w:rPr>
      </w:pPr>
    </w:p>
    <w:p w:rsidR="00215D26" w:rsidRPr="009109EA" w:rsidRDefault="00F10EB5" w:rsidP="00F10EB5">
      <w:pPr>
        <w:pStyle w:val="Lijstalinea"/>
        <w:numPr>
          <w:ilvl w:val="1"/>
          <w:numId w:val="1"/>
        </w:numPr>
        <w:rPr>
          <w:rFonts w:ascii="Arial" w:hAnsi="Arial" w:cs="Arial"/>
          <w:u w:val="single"/>
        </w:rPr>
      </w:pPr>
      <w:r w:rsidRPr="009109EA">
        <w:rPr>
          <w:rFonts w:ascii="Arial" w:hAnsi="Arial" w:cs="Arial"/>
          <w:u w:val="single"/>
        </w:rPr>
        <w:t>Bereikbaarheid van het schoolteam</w:t>
      </w:r>
    </w:p>
    <w:p w:rsidR="00F10EB5" w:rsidRPr="009109EA" w:rsidRDefault="00F10EB5" w:rsidP="00F10EB5">
      <w:pPr>
        <w:ind w:left="360"/>
        <w:rPr>
          <w:rFonts w:ascii="Arial" w:hAnsi="Arial" w:cs="Arial"/>
        </w:rPr>
      </w:pPr>
      <w:r w:rsidRPr="009109EA">
        <w:rPr>
          <w:rFonts w:ascii="Arial" w:hAnsi="Arial" w:cs="Arial"/>
          <w:b/>
        </w:rPr>
        <w:t>De klasleerk</w:t>
      </w:r>
      <w:r w:rsidR="00180D7A" w:rsidRPr="009109EA">
        <w:rPr>
          <w:rFonts w:ascii="Arial" w:hAnsi="Arial" w:cs="Arial"/>
          <w:b/>
        </w:rPr>
        <w:t>r</w:t>
      </w:r>
      <w:r w:rsidRPr="009109EA">
        <w:rPr>
          <w:rFonts w:ascii="Arial" w:hAnsi="Arial" w:cs="Arial"/>
          <w:b/>
        </w:rPr>
        <w:t>acht</w:t>
      </w:r>
      <w:r w:rsidRPr="009109EA">
        <w:rPr>
          <w:rFonts w:ascii="Arial" w:hAnsi="Arial" w:cs="Arial"/>
        </w:rPr>
        <w:t xml:space="preserve"> is </w:t>
      </w:r>
      <w:r w:rsidRPr="009109EA">
        <w:rPr>
          <w:rFonts w:ascii="Arial" w:hAnsi="Arial" w:cs="Arial"/>
          <w:b/>
        </w:rPr>
        <w:t>steeds uw eerste aanspreekpunt</w:t>
      </w:r>
      <w:r w:rsidRPr="009109EA">
        <w:rPr>
          <w:rFonts w:ascii="Arial" w:hAnsi="Arial" w:cs="Arial"/>
        </w:rPr>
        <w:t xml:space="preserve"> (verbaal en/of schriftelijk)</w:t>
      </w:r>
    </w:p>
    <w:p w:rsidR="00F10EB5" w:rsidRPr="009109EA" w:rsidRDefault="00F10EB5" w:rsidP="00F10EB5">
      <w:pPr>
        <w:ind w:left="360"/>
        <w:rPr>
          <w:rFonts w:ascii="Arial" w:hAnsi="Arial" w:cs="Arial"/>
        </w:rPr>
      </w:pPr>
      <w:r w:rsidRPr="009109EA">
        <w:rPr>
          <w:rFonts w:ascii="Arial" w:hAnsi="Arial" w:cs="Arial"/>
        </w:rPr>
        <w:t>Tijdens de schooltijd (08u00 tot 16u00)</w:t>
      </w:r>
      <w:r w:rsidR="009716E3">
        <w:rPr>
          <w:rFonts w:ascii="Arial" w:hAnsi="Arial" w:cs="Arial"/>
        </w:rPr>
        <w:t xml:space="preserve"> </w:t>
      </w:r>
      <w:r w:rsidR="00BF5599" w:rsidRPr="009109EA">
        <w:rPr>
          <w:rFonts w:ascii="Arial" w:hAnsi="Arial" w:cs="Arial"/>
        </w:rPr>
        <w:t xml:space="preserve">is de klasleerkracht er voor uw kind. </w:t>
      </w:r>
      <w:r w:rsidR="00BF5599" w:rsidRPr="009109EA">
        <w:rPr>
          <w:rFonts w:ascii="Arial" w:hAnsi="Arial" w:cs="Arial"/>
          <w:b/>
        </w:rPr>
        <w:t>Alle contacten met ouders</w:t>
      </w:r>
      <w:r w:rsidR="00BF5599" w:rsidRPr="009109EA">
        <w:rPr>
          <w:rFonts w:ascii="Arial" w:hAnsi="Arial" w:cs="Arial"/>
        </w:rPr>
        <w:t xml:space="preserve"> gebeuren dus in principe </w:t>
      </w:r>
      <w:r w:rsidR="00BF5599" w:rsidRPr="009109EA">
        <w:rPr>
          <w:rFonts w:ascii="Arial" w:hAnsi="Arial" w:cs="Arial"/>
          <w:b/>
        </w:rPr>
        <w:t>‘buiten de lesuren’</w:t>
      </w:r>
      <w:r w:rsidR="00BF5599" w:rsidRPr="009109EA">
        <w:rPr>
          <w:rFonts w:ascii="Arial" w:hAnsi="Arial" w:cs="Arial"/>
        </w:rPr>
        <w:t xml:space="preserve"> en </w:t>
      </w:r>
      <w:r w:rsidR="00BF5599" w:rsidRPr="009109EA">
        <w:rPr>
          <w:rFonts w:ascii="Arial" w:hAnsi="Arial" w:cs="Arial"/>
          <w:b/>
        </w:rPr>
        <w:t>op afspraak</w:t>
      </w:r>
      <w:r w:rsidR="00BF5599" w:rsidRPr="009109EA">
        <w:rPr>
          <w:rFonts w:ascii="Arial" w:hAnsi="Arial" w:cs="Arial"/>
        </w:rPr>
        <w:t>.</w:t>
      </w:r>
    </w:p>
    <w:p w:rsidR="00BF5599" w:rsidRPr="009109EA" w:rsidRDefault="00BF5599" w:rsidP="00F10EB5">
      <w:pPr>
        <w:ind w:left="360"/>
        <w:rPr>
          <w:rFonts w:ascii="Arial" w:hAnsi="Arial" w:cs="Arial"/>
        </w:rPr>
      </w:pPr>
      <w:r w:rsidRPr="009109EA">
        <w:rPr>
          <w:rFonts w:ascii="Arial" w:hAnsi="Arial" w:cs="Arial"/>
          <w:b/>
        </w:rPr>
        <w:t>Via een briefje, een nota in de school</w:t>
      </w:r>
      <w:r w:rsidR="00FD22BB" w:rsidRPr="009109EA">
        <w:rPr>
          <w:rFonts w:ascii="Arial" w:hAnsi="Arial" w:cs="Arial"/>
          <w:b/>
        </w:rPr>
        <w:t>agenda of een mail</w:t>
      </w:r>
      <w:r w:rsidR="00FD22BB" w:rsidRPr="009109EA">
        <w:rPr>
          <w:rFonts w:ascii="Arial" w:hAnsi="Arial" w:cs="Arial"/>
        </w:rPr>
        <w:t xml:space="preserve"> kan </w:t>
      </w:r>
      <w:r w:rsidR="00FD22BB" w:rsidRPr="009109EA">
        <w:rPr>
          <w:rFonts w:ascii="Arial" w:hAnsi="Arial" w:cs="Arial"/>
          <w:b/>
        </w:rPr>
        <w:t xml:space="preserve">steeds contact gelegd worden </w:t>
      </w:r>
      <w:r w:rsidR="00FD22BB" w:rsidRPr="009109EA">
        <w:rPr>
          <w:rFonts w:ascii="Arial" w:hAnsi="Arial" w:cs="Arial"/>
        </w:rPr>
        <w:t xml:space="preserve">bij bepaalde problemen of vragen. We vragen u om dit </w:t>
      </w:r>
      <w:r w:rsidR="00FD22BB" w:rsidRPr="009109EA">
        <w:rPr>
          <w:rFonts w:ascii="Arial" w:hAnsi="Arial" w:cs="Arial"/>
          <w:b/>
        </w:rPr>
        <w:t>steeds te respecteren</w:t>
      </w:r>
      <w:r w:rsidR="00FD22BB" w:rsidRPr="009109EA">
        <w:rPr>
          <w:rFonts w:ascii="Arial" w:hAnsi="Arial" w:cs="Arial"/>
        </w:rPr>
        <w:t>.</w:t>
      </w:r>
    </w:p>
    <w:p w:rsidR="00FD22BB" w:rsidRPr="009109EA" w:rsidRDefault="00FD22BB" w:rsidP="00F10EB5">
      <w:pPr>
        <w:ind w:left="360"/>
        <w:rPr>
          <w:rFonts w:ascii="Arial" w:hAnsi="Arial" w:cs="Arial"/>
          <w:b/>
        </w:rPr>
      </w:pPr>
      <w:r w:rsidRPr="009109EA">
        <w:rPr>
          <w:rFonts w:ascii="Arial" w:hAnsi="Arial" w:cs="Arial"/>
          <w:b/>
        </w:rPr>
        <w:t>Voor dringende of onvoorziene zaken is het secretariaat steeds bereikbaar om meldingen te doen of een boodschap achter te laten voor uw kind of klasleerkracht.</w:t>
      </w:r>
    </w:p>
    <w:p w:rsidR="00AB0B2C" w:rsidRPr="009109EA" w:rsidRDefault="00AB0B2C" w:rsidP="00AB0B2C">
      <w:pPr>
        <w:ind w:left="360"/>
        <w:rPr>
          <w:rFonts w:ascii="Arial" w:hAnsi="Arial" w:cs="Arial"/>
        </w:rPr>
      </w:pPr>
      <w:r w:rsidRPr="009109EA">
        <w:rPr>
          <w:rFonts w:ascii="Arial" w:hAnsi="Arial" w:cs="Arial"/>
        </w:rPr>
        <w:t>Bij het begin van</w:t>
      </w:r>
      <w:r w:rsidR="009873CD">
        <w:rPr>
          <w:rFonts w:ascii="Arial" w:hAnsi="Arial" w:cs="Arial"/>
        </w:rPr>
        <w:t xml:space="preserve"> het schooljaar is er een info-</w:t>
      </w:r>
      <w:r w:rsidRPr="009109EA">
        <w:rPr>
          <w:rFonts w:ascii="Arial" w:hAnsi="Arial" w:cs="Arial"/>
        </w:rPr>
        <w:t>avond voorzien. Hier krijgt u informatie over:</w:t>
      </w:r>
      <w:r w:rsidRPr="009109EA">
        <w:rPr>
          <w:rFonts w:ascii="Arial" w:hAnsi="Arial" w:cs="Arial"/>
        </w:rPr>
        <w:tab/>
        <w:t>- het verloop van de dag van uw kind</w:t>
      </w:r>
    </w:p>
    <w:p w:rsidR="00AB0B2C" w:rsidRPr="009109EA" w:rsidRDefault="00AB0B2C" w:rsidP="00AB0B2C">
      <w:pPr>
        <w:ind w:left="360"/>
        <w:rPr>
          <w:rFonts w:ascii="Arial" w:hAnsi="Arial" w:cs="Arial"/>
        </w:rPr>
      </w:pPr>
      <w:r w:rsidRPr="009109EA">
        <w:rPr>
          <w:rFonts w:ascii="Arial" w:hAnsi="Arial" w:cs="Arial"/>
        </w:rPr>
        <w:tab/>
      </w:r>
      <w:r w:rsidRPr="009109EA">
        <w:rPr>
          <w:rFonts w:ascii="Arial" w:hAnsi="Arial" w:cs="Arial"/>
        </w:rPr>
        <w:tab/>
        <w:t>- de klasafspraken</w:t>
      </w:r>
    </w:p>
    <w:p w:rsidR="00AB0B2C" w:rsidRPr="009109EA" w:rsidRDefault="00AB0B2C" w:rsidP="00AB0B2C">
      <w:pPr>
        <w:ind w:left="360"/>
        <w:rPr>
          <w:rFonts w:ascii="Arial" w:hAnsi="Arial" w:cs="Arial"/>
        </w:rPr>
      </w:pPr>
      <w:r w:rsidRPr="009109EA">
        <w:rPr>
          <w:rFonts w:ascii="Arial" w:hAnsi="Arial" w:cs="Arial"/>
        </w:rPr>
        <w:tab/>
      </w:r>
      <w:r w:rsidRPr="009109EA">
        <w:rPr>
          <w:rFonts w:ascii="Arial" w:hAnsi="Arial" w:cs="Arial"/>
        </w:rPr>
        <w:tab/>
        <w:t>- het leerstofpakket van dat leerjaar</w:t>
      </w:r>
    </w:p>
    <w:p w:rsidR="00AB0B2C" w:rsidRPr="009109EA" w:rsidRDefault="00AB0B2C" w:rsidP="00AB0B2C">
      <w:pPr>
        <w:ind w:left="360"/>
        <w:rPr>
          <w:rFonts w:ascii="Arial" w:hAnsi="Arial" w:cs="Arial"/>
        </w:rPr>
      </w:pPr>
      <w:r w:rsidRPr="009109EA">
        <w:rPr>
          <w:rFonts w:ascii="Arial" w:hAnsi="Arial" w:cs="Arial"/>
        </w:rPr>
        <w:tab/>
      </w:r>
      <w:r w:rsidRPr="009109EA">
        <w:rPr>
          <w:rFonts w:ascii="Arial" w:hAnsi="Arial" w:cs="Arial"/>
        </w:rPr>
        <w:tab/>
        <w:t>- de specifieke activiteiten van dat leerjaar</w:t>
      </w:r>
    </w:p>
    <w:p w:rsidR="00AB0B2C" w:rsidRPr="009109EA" w:rsidRDefault="00AB0B2C" w:rsidP="00AB0B2C">
      <w:pPr>
        <w:ind w:left="360"/>
        <w:rPr>
          <w:rFonts w:ascii="Arial" w:hAnsi="Arial" w:cs="Arial"/>
        </w:rPr>
      </w:pPr>
      <w:r w:rsidRPr="009109EA">
        <w:rPr>
          <w:rFonts w:ascii="Arial" w:hAnsi="Arial" w:cs="Arial"/>
        </w:rPr>
        <w:tab/>
      </w:r>
      <w:r w:rsidRPr="009109EA">
        <w:rPr>
          <w:rFonts w:ascii="Arial" w:hAnsi="Arial" w:cs="Arial"/>
        </w:rPr>
        <w:tab/>
        <w:t>- de bereikbaarheid van de klasleerkracht</w:t>
      </w:r>
      <w:r w:rsidR="009B1425">
        <w:rPr>
          <w:rFonts w:ascii="Arial" w:hAnsi="Arial" w:cs="Arial"/>
        </w:rPr>
        <w:t>(en)</w:t>
      </w:r>
    </w:p>
    <w:p w:rsidR="00175B98" w:rsidRPr="009109EA" w:rsidRDefault="00175B98" w:rsidP="00AB0B2C">
      <w:pPr>
        <w:ind w:left="360"/>
        <w:rPr>
          <w:rFonts w:ascii="Arial" w:hAnsi="Arial" w:cs="Arial"/>
        </w:rPr>
      </w:pPr>
      <w:r w:rsidRPr="009109EA">
        <w:rPr>
          <w:rFonts w:ascii="Arial" w:hAnsi="Arial" w:cs="Arial"/>
        </w:rPr>
        <w:tab/>
      </w:r>
      <w:r w:rsidRPr="009109EA">
        <w:rPr>
          <w:rFonts w:ascii="Arial" w:hAnsi="Arial" w:cs="Arial"/>
        </w:rPr>
        <w:tab/>
        <w:t>- het gebruik van de agenda / briefje in de boekentas</w:t>
      </w:r>
    </w:p>
    <w:p w:rsidR="00175B98" w:rsidRPr="009109EA" w:rsidRDefault="00175B98" w:rsidP="00AB0B2C">
      <w:pPr>
        <w:ind w:left="360"/>
        <w:rPr>
          <w:rFonts w:ascii="Arial" w:hAnsi="Arial" w:cs="Arial"/>
        </w:rPr>
      </w:pPr>
      <w:r w:rsidRPr="009109EA">
        <w:rPr>
          <w:rFonts w:ascii="Arial" w:hAnsi="Arial" w:cs="Arial"/>
        </w:rPr>
        <w:tab/>
      </w:r>
      <w:r w:rsidRPr="009109EA">
        <w:rPr>
          <w:rFonts w:ascii="Arial" w:hAnsi="Arial" w:cs="Arial"/>
        </w:rPr>
        <w:tab/>
        <w:t>- het huistakenbeleid in de klas</w:t>
      </w:r>
    </w:p>
    <w:p w:rsidR="00175B98" w:rsidRPr="009109EA" w:rsidRDefault="00175B98" w:rsidP="00AB0B2C">
      <w:pPr>
        <w:ind w:left="360"/>
        <w:rPr>
          <w:rFonts w:ascii="Arial" w:hAnsi="Arial" w:cs="Arial"/>
        </w:rPr>
      </w:pPr>
      <w:r w:rsidRPr="009109EA">
        <w:rPr>
          <w:rFonts w:ascii="Arial" w:hAnsi="Arial" w:cs="Arial"/>
        </w:rPr>
        <w:t>Op geregelde tijdstippen is er een bespreking van de schoolse v</w:t>
      </w:r>
      <w:r w:rsidR="004C4A2F" w:rsidRPr="009109EA">
        <w:rPr>
          <w:rFonts w:ascii="Arial" w:hAnsi="Arial" w:cs="Arial"/>
        </w:rPr>
        <w:t>orderingen via een individueel o</w:t>
      </w:r>
      <w:r w:rsidRPr="009109EA">
        <w:rPr>
          <w:rFonts w:ascii="Arial" w:hAnsi="Arial" w:cs="Arial"/>
        </w:rPr>
        <w:t>udercontact. Voor deze contactavonden krijgt u nog een persoonlijke uitnodiging. Wij verwijzen hierbij naar de engagementsverklaring.</w:t>
      </w:r>
    </w:p>
    <w:p w:rsidR="007470DE" w:rsidRPr="009109EA" w:rsidRDefault="007470DE" w:rsidP="00AB0B2C">
      <w:pPr>
        <w:ind w:left="360"/>
        <w:rPr>
          <w:rFonts w:ascii="Arial" w:hAnsi="Arial" w:cs="Arial"/>
          <w:color w:val="FF0000"/>
        </w:rPr>
      </w:pPr>
      <w:r w:rsidRPr="009109EA">
        <w:rPr>
          <w:rFonts w:ascii="Arial" w:hAnsi="Arial" w:cs="Arial"/>
        </w:rPr>
        <w:t xml:space="preserve">U kan ook steeds de directie bereiken via telefoon of e-mail. </w:t>
      </w:r>
      <w:r w:rsidRPr="009109EA">
        <w:rPr>
          <w:rFonts w:ascii="Arial" w:hAnsi="Arial" w:cs="Arial"/>
          <w:color w:val="FF0000"/>
        </w:rPr>
        <w:t>Opgelet: het kan heel druk zijn op school, waardoor de directie niet onmiddellijk kan antwoorden op een mail of een telefoon aannemen.</w:t>
      </w:r>
    </w:p>
    <w:p w:rsidR="00365CD7" w:rsidRDefault="00365CD7" w:rsidP="00AB0B2C">
      <w:pPr>
        <w:ind w:left="360"/>
        <w:rPr>
          <w:rFonts w:ascii="Arial" w:hAnsi="Arial" w:cs="Arial"/>
          <w:color w:val="FF0000"/>
        </w:rPr>
      </w:pPr>
    </w:p>
    <w:tbl>
      <w:tblPr>
        <w:tblStyle w:val="Tabelraster"/>
        <w:tblW w:w="0" w:type="auto"/>
        <w:tblInd w:w="360" w:type="dxa"/>
        <w:tblLook w:val="04A0" w:firstRow="1" w:lastRow="0" w:firstColumn="1" w:lastColumn="0" w:noHBand="0" w:noVBand="1"/>
      </w:tblPr>
      <w:tblGrid>
        <w:gridCol w:w="911"/>
        <w:gridCol w:w="4394"/>
        <w:gridCol w:w="3397"/>
      </w:tblGrid>
      <w:tr w:rsidR="00EF5B05" w:rsidRPr="009109EA" w:rsidTr="006E48FE">
        <w:tc>
          <w:tcPr>
            <w:tcW w:w="911" w:type="dxa"/>
          </w:tcPr>
          <w:p w:rsidR="00EF5B05" w:rsidRPr="009109EA" w:rsidRDefault="00EF5B05" w:rsidP="006E48FE">
            <w:pPr>
              <w:rPr>
                <w:rFonts w:ascii="Arial" w:hAnsi="Arial" w:cs="Arial"/>
              </w:rPr>
            </w:pPr>
            <w:r w:rsidRPr="009109EA">
              <w:rPr>
                <w:rFonts w:ascii="Arial" w:hAnsi="Arial" w:cs="Arial"/>
              </w:rPr>
              <w:t>KLAS</w:t>
            </w:r>
          </w:p>
        </w:tc>
        <w:tc>
          <w:tcPr>
            <w:tcW w:w="4394" w:type="dxa"/>
          </w:tcPr>
          <w:p w:rsidR="00EF5B05" w:rsidRPr="009109EA" w:rsidRDefault="00EF5B05" w:rsidP="006E48FE">
            <w:pPr>
              <w:rPr>
                <w:rFonts w:ascii="Arial" w:hAnsi="Arial" w:cs="Arial"/>
                <w:b/>
              </w:rPr>
            </w:pPr>
            <w:r w:rsidRPr="009109EA">
              <w:rPr>
                <w:rFonts w:ascii="Arial" w:hAnsi="Arial" w:cs="Arial"/>
                <w:b/>
              </w:rPr>
              <w:t>PROFAAN</w:t>
            </w:r>
          </w:p>
        </w:tc>
        <w:tc>
          <w:tcPr>
            <w:tcW w:w="3397" w:type="dxa"/>
          </w:tcPr>
          <w:p w:rsidR="00EF5B05" w:rsidRPr="009109EA" w:rsidRDefault="00EF5B05" w:rsidP="006E48FE">
            <w:pPr>
              <w:rPr>
                <w:rFonts w:ascii="Arial" w:hAnsi="Arial" w:cs="Arial"/>
                <w:b/>
              </w:rPr>
            </w:pPr>
            <w:r w:rsidRPr="009109EA">
              <w:rPr>
                <w:rFonts w:ascii="Arial" w:hAnsi="Arial" w:cs="Arial"/>
                <w:b/>
              </w:rPr>
              <w:t>HEBREEUWS</w:t>
            </w:r>
          </w:p>
        </w:tc>
      </w:tr>
      <w:tr w:rsidR="00EF5B05" w:rsidRPr="009109EA" w:rsidTr="006E48FE">
        <w:tc>
          <w:tcPr>
            <w:tcW w:w="911" w:type="dxa"/>
          </w:tcPr>
          <w:p w:rsidR="00EF5B05" w:rsidRPr="009109EA" w:rsidRDefault="00EF5B05" w:rsidP="006E48FE">
            <w:pPr>
              <w:jc w:val="center"/>
              <w:rPr>
                <w:rFonts w:ascii="Arial" w:hAnsi="Arial" w:cs="Arial"/>
              </w:rPr>
            </w:pPr>
            <w:r w:rsidRPr="009109EA">
              <w:rPr>
                <w:rFonts w:ascii="Arial" w:hAnsi="Arial" w:cs="Arial"/>
              </w:rPr>
              <w:t>KT0</w:t>
            </w:r>
          </w:p>
        </w:tc>
        <w:tc>
          <w:tcPr>
            <w:tcW w:w="4394" w:type="dxa"/>
          </w:tcPr>
          <w:p w:rsidR="00710D74" w:rsidRDefault="008827BC" w:rsidP="006E48FE">
            <w:pPr>
              <w:rPr>
                <w:rFonts w:ascii="Arial" w:hAnsi="Arial" w:cs="Arial"/>
              </w:rPr>
            </w:pPr>
            <w:r>
              <w:rPr>
                <w:rFonts w:ascii="Arial" w:hAnsi="Arial" w:cs="Arial"/>
              </w:rPr>
              <w:t>Ellen Noordman</w:t>
            </w:r>
          </w:p>
          <w:p w:rsidR="008827BC" w:rsidRPr="00C3344B" w:rsidRDefault="008827BC" w:rsidP="006E48FE">
            <w:pPr>
              <w:rPr>
                <w:rFonts w:ascii="Arial" w:hAnsi="Arial" w:cs="Arial"/>
              </w:rPr>
            </w:pPr>
            <w:r>
              <w:rPr>
                <w:rFonts w:ascii="Arial" w:hAnsi="Arial" w:cs="Arial"/>
              </w:rPr>
              <w:t>Ellen.noordman@tachkemoni.be</w:t>
            </w:r>
          </w:p>
        </w:tc>
        <w:tc>
          <w:tcPr>
            <w:tcW w:w="3397" w:type="dxa"/>
          </w:tcPr>
          <w:p w:rsidR="00EF5B05" w:rsidRPr="009109EA" w:rsidRDefault="00EF5B05" w:rsidP="006E48FE">
            <w:pPr>
              <w:jc w:val="center"/>
              <w:rPr>
                <w:rFonts w:ascii="Arial" w:hAnsi="Arial" w:cs="Arial"/>
              </w:rPr>
            </w:pPr>
            <w:r w:rsidRPr="009109EA">
              <w:rPr>
                <w:rFonts w:ascii="Arial" w:hAnsi="Arial" w:cs="Arial"/>
              </w:rPr>
              <w:t>Iris Fisher</w:t>
            </w:r>
          </w:p>
        </w:tc>
      </w:tr>
      <w:tr w:rsidR="00EF5B05" w:rsidRPr="009109EA" w:rsidTr="006E48FE">
        <w:tc>
          <w:tcPr>
            <w:tcW w:w="911" w:type="dxa"/>
          </w:tcPr>
          <w:p w:rsidR="00EF5B05" w:rsidRPr="009109EA" w:rsidRDefault="00EF5B05" w:rsidP="006E48FE">
            <w:pPr>
              <w:jc w:val="center"/>
              <w:rPr>
                <w:rFonts w:ascii="Arial" w:hAnsi="Arial" w:cs="Arial"/>
              </w:rPr>
            </w:pPr>
            <w:r w:rsidRPr="009109EA">
              <w:rPr>
                <w:rFonts w:ascii="Arial" w:hAnsi="Arial" w:cs="Arial"/>
              </w:rPr>
              <w:t>KT1A</w:t>
            </w:r>
          </w:p>
        </w:tc>
        <w:tc>
          <w:tcPr>
            <w:tcW w:w="4394" w:type="dxa"/>
          </w:tcPr>
          <w:p w:rsidR="00EF5B05" w:rsidRDefault="00EF5B05" w:rsidP="006E48FE">
            <w:pPr>
              <w:rPr>
                <w:rFonts w:ascii="Arial" w:hAnsi="Arial" w:cs="Arial"/>
                <w:lang w:val="en-US"/>
              </w:rPr>
            </w:pPr>
            <w:r w:rsidRPr="009109EA">
              <w:rPr>
                <w:rFonts w:ascii="Arial" w:hAnsi="Arial" w:cs="Arial"/>
              </w:rPr>
              <w:t xml:space="preserve"> </w:t>
            </w:r>
            <w:r>
              <w:rPr>
                <w:rFonts w:ascii="Arial" w:hAnsi="Arial" w:cs="Arial"/>
                <w:lang w:val="en-US"/>
              </w:rPr>
              <w:t>Ann Cornelissen</w:t>
            </w:r>
          </w:p>
          <w:p w:rsidR="00EF5B05" w:rsidRPr="00917FD2" w:rsidRDefault="00EF5B05" w:rsidP="006E48FE">
            <w:pPr>
              <w:rPr>
                <w:rFonts w:ascii="Arial" w:hAnsi="Arial" w:cs="Arial"/>
                <w:lang w:val="en-US"/>
              </w:rPr>
            </w:pPr>
            <w:r>
              <w:rPr>
                <w:rFonts w:ascii="Arial" w:hAnsi="Arial" w:cs="Arial"/>
                <w:lang w:val="en-US"/>
              </w:rPr>
              <w:t xml:space="preserve">e-mail: </w:t>
            </w:r>
            <w:hyperlink r:id="rId9" w:history="1">
              <w:r>
                <w:rPr>
                  <w:rStyle w:val="Hyperlink"/>
                  <w:rFonts w:ascii="Arial" w:hAnsi="Arial" w:cs="Arial"/>
                  <w:lang w:val="en-US"/>
                </w:rPr>
                <w:t>ann.cornelissen@tachkemoni.be</w:t>
              </w:r>
            </w:hyperlink>
          </w:p>
        </w:tc>
        <w:tc>
          <w:tcPr>
            <w:tcW w:w="3397" w:type="dxa"/>
          </w:tcPr>
          <w:p w:rsidR="00EF5B05" w:rsidRPr="009109EA" w:rsidRDefault="00EF5B05" w:rsidP="006E48FE">
            <w:pPr>
              <w:jc w:val="center"/>
              <w:rPr>
                <w:rFonts w:ascii="Arial" w:hAnsi="Arial" w:cs="Arial"/>
                <w:lang w:val="en-US"/>
              </w:rPr>
            </w:pPr>
            <w:r w:rsidRPr="009109EA">
              <w:rPr>
                <w:rFonts w:ascii="Arial" w:hAnsi="Arial" w:cs="Arial"/>
                <w:lang w:val="en-US"/>
              </w:rPr>
              <w:t>Iris Fisher</w:t>
            </w:r>
          </w:p>
        </w:tc>
      </w:tr>
      <w:tr w:rsidR="00EF5B05" w:rsidRPr="009109EA" w:rsidTr="006E48FE">
        <w:tc>
          <w:tcPr>
            <w:tcW w:w="911" w:type="dxa"/>
          </w:tcPr>
          <w:p w:rsidR="00EF5B05" w:rsidRPr="009109EA" w:rsidRDefault="00EF5B05" w:rsidP="006E48FE">
            <w:pPr>
              <w:jc w:val="center"/>
              <w:rPr>
                <w:rFonts w:ascii="Arial" w:hAnsi="Arial" w:cs="Arial"/>
                <w:lang w:val="en-US"/>
              </w:rPr>
            </w:pPr>
            <w:r w:rsidRPr="009109EA">
              <w:rPr>
                <w:rFonts w:ascii="Arial" w:hAnsi="Arial" w:cs="Arial"/>
                <w:lang w:val="en-US"/>
              </w:rPr>
              <w:t>KT2A</w:t>
            </w:r>
          </w:p>
        </w:tc>
        <w:tc>
          <w:tcPr>
            <w:tcW w:w="4394" w:type="dxa"/>
          </w:tcPr>
          <w:p w:rsidR="00EF5B05" w:rsidRDefault="00EF5B05" w:rsidP="00230C6D">
            <w:pPr>
              <w:rPr>
                <w:rFonts w:ascii="Arial" w:hAnsi="Arial" w:cs="Arial"/>
                <w:lang w:val="en-US"/>
              </w:rPr>
            </w:pPr>
            <w:r w:rsidRPr="009109EA">
              <w:rPr>
                <w:rFonts w:ascii="Arial" w:hAnsi="Arial" w:cs="Arial"/>
                <w:lang w:val="en-US"/>
              </w:rPr>
              <w:t xml:space="preserve"> </w:t>
            </w:r>
            <w:r w:rsidR="00230C6D">
              <w:rPr>
                <w:rFonts w:ascii="Arial" w:hAnsi="Arial" w:cs="Arial"/>
                <w:lang w:val="en-US"/>
              </w:rPr>
              <w:t>Lynn Dille</w:t>
            </w:r>
            <w:r w:rsidR="008827BC">
              <w:rPr>
                <w:rFonts w:ascii="Arial" w:hAnsi="Arial" w:cs="Arial"/>
                <w:lang w:val="en-US"/>
              </w:rPr>
              <w:t>n</w:t>
            </w:r>
          </w:p>
          <w:p w:rsidR="00230C6D" w:rsidRPr="009109EA" w:rsidRDefault="00230C6D" w:rsidP="00230C6D">
            <w:pPr>
              <w:rPr>
                <w:rFonts w:ascii="Arial" w:hAnsi="Arial" w:cs="Arial"/>
                <w:lang w:val="en-US"/>
              </w:rPr>
            </w:pPr>
            <w:r>
              <w:rPr>
                <w:rFonts w:ascii="Arial" w:hAnsi="Arial" w:cs="Arial"/>
                <w:lang w:val="en-US"/>
              </w:rPr>
              <w:t>Lynn.dillen@tachkemoni.be</w:t>
            </w:r>
          </w:p>
        </w:tc>
        <w:tc>
          <w:tcPr>
            <w:tcW w:w="3397" w:type="dxa"/>
          </w:tcPr>
          <w:p w:rsidR="00EF5B05" w:rsidRPr="009109EA" w:rsidRDefault="00EF5B05" w:rsidP="006E48FE">
            <w:pPr>
              <w:jc w:val="center"/>
              <w:rPr>
                <w:rFonts w:ascii="Arial" w:hAnsi="Arial" w:cs="Arial"/>
                <w:lang w:val="en-US"/>
              </w:rPr>
            </w:pPr>
            <w:r>
              <w:rPr>
                <w:rFonts w:ascii="Arial" w:hAnsi="Arial" w:cs="Arial"/>
                <w:lang w:val="en-US"/>
              </w:rPr>
              <w:t>Ofra Illovic</w:t>
            </w:r>
          </w:p>
        </w:tc>
      </w:tr>
      <w:tr w:rsidR="00EF5B05" w:rsidRPr="009109EA" w:rsidTr="006E48FE">
        <w:tc>
          <w:tcPr>
            <w:tcW w:w="911" w:type="dxa"/>
          </w:tcPr>
          <w:p w:rsidR="00EF5B05" w:rsidRPr="009109EA" w:rsidRDefault="00EF5B05" w:rsidP="006E48FE">
            <w:pPr>
              <w:jc w:val="center"/>
              <w:rPr>
                <w:rFonts w:ascii="Arial" w:hAnsi="Arial" w:cs="Arial"/>
                <w:lang w:val="en-US"/>
              </w:rPr>
            </w:pPr>
            <w:r w:rsidRPr="009109EA">
              <w:rPr>
                <w:rFonts w:ascii="Arial" w:hAnsi="Arial" w:cs="Arial"/>
                <w:lang w:val="en-US"/>
              </w:rPr>
              <w:t>KT3A</w:t>
            </w:r>
          </w:p>
        </w:tc>
        <w:tc>
          <w:tcPr>
            <w:tcW w:w="4394" w:type="dxa"/>
          </w:tcPr>
          <w:p w:rsidR="00EF5B05" w:rsidRDefault="00EF5B05" w:rsidP="006E48FE">
            <w:pPr>
              <w:rPr>
                <w:rFonts w:ascii="Arial" w:hAnsi="Arial" w:cs="Arial"/>
                <w:lang w:val="en-US"/>
              </w:rPr>
            </w:pPr>
            <w:r w:rsidRPr="009109EA">
              <w:rPr>
                <w:rFonts w:ascii="Arial" w:hAnsi="Arial" w:cs="Arial"/>
                <w:lang w:val="en-US"/>
              </w:rPr>
              <w:t xml:space="preserve"> </w:t>
            </w:r>
            <w:r>
              <w:rPr>
                <w:rFonts w:ascii="Arial" w:hAnsi="Arial" w:cs="Arial"/>
                <w:lang w:val="en-US"/>
              </w:rPr>
              <w:t>Elly Goyvaerts</w:t>
            </w:r>
          </w:p>
          <w:p w:rsidR="00EF5B05" w:rsidRPr="009109EA" w:rsidRDefault="00EF5B05" w:rsidP="006E48FE">
            <w:pPr>
              <w:rPr>
                <w:rFonts w:ascii="Arial" w:hAnsi="Arial" w:cs="Arial"/>
                <w:lang w:val="en-US"/>
              </w:rPr>
            </w:pPr>
            <w:r>
              <w:rPr>
                <w:rFonts w:ascii="Arial" w:hAnsi="Arial" w:cs="Arial"/>
                <w:lang w:val="en-US"/>
              </w:rPr>
              <w:t xml:space="preserve">e-mail: </w:t>
            </w:r>
            <w:hyperlink r:id="rId10" w:history="1">
              <w:r>
                <w:rPr>
                  <w:rStyle w:val="Hyperlink"/>
                  <w:rFonts w:ascii="Arial" w:hAnsi="Arial" w:cs="Arial"/>
                  <w:lang w:val="en-US"/>
                </w:rPr>
                <w:t>elly.goyvaerts@tachkemoni.be</w:t>
              </w:r>
            </w:hyperlink>
          </w:p>
        </w:tc>
        <w:tc>
          <w:tcPr>
            <w:tcW w:w="3397" w:type="dxa"/>
          </w:tcPr>
          <w:p w:rsidR="00EF5B05" w:rsidRPr="009109EA" w:rsidRDefault="00EF5B05" w:rsidP="006E48FE">
            <w:pPr>
              <w:jc w:val="center"/>
              <w:rPr>
                <w:rFonts w:ascii="Arial" w:hAnsi="Arial" w:cs="Arial"/>
                <w:lang w:val="en-US"/>
              </w:rPr>
            </w:pPr>
            <w:r w:rsidRPr="009109EA">
              <w:rPr>
                <w:rFonts w:ascii="Arial" w:hAnsi="Arial" w:cs="Arial"/>
                <w:lang w:val="en-US"/>
              </w:rPr>
              <w:t>Ofra Illovic</w:t>
            </w:r>
          </w:p>
        </w:tc>
      </w:tr>
      <w:tr w:rsidR="00EF5B05" w:rsidRPr="004E255B" w:rsidTr="006E48FE">
        <w:tc>
          <w:tcPr>
            <w:tcW w:w="911" w:type="dxa"/>
          </w:tcPr>
          <w:p w:rsidR="00EF5B05" w:rsidRPr="009109EA" w:rsidRDefault="00EF5B05" w:rsidP="006E48FE">
            <w:pPr>
              <w:jc w:val="center"/>
              <w:rPr>
                <w:rFonts w:ascii="Arial" w:hAnsi="Arial" w:cs="Arial"/>
                <w:lang w:val="en-US"/>
              </w:rPr>
            </w:pPr>
            <w:r>
              <w:rPr>
                <w:rFonts w:ascii="Arial" w:hAnsi="Arial" w:cs="Arial"/>
                <w:lang w:val="en-US"/>
              </w:rPr>
              <w:t>Zorg</w:t>
            </w:r>
          </w:p>
        </w:tc>
        <w:tc>
          <w:tcPr>
            <w:tcW w:w="4394" w:type="dxa"/>
          </w:tcPr>
          <w:p w:rsidR="00EF5B05" w:rsidRDefault="00EF5B05" w:rsidP="006E48FE">
            <w:pPr>
              <w:rPr>
                <w:rFonts w:ascii="Arial" w:hAnsi="Arial" w:cs="Arial"/>
                <w:lang w:val="en-US"/>
              </w:rPr>
            </w:pPr>
            <w:r w:rsidRPr="009109EA">
              <w:rPr>
                <w:rFonts w:ascii="Arial" w:hAnsi="Arial" w:cs="Arial"/>
                <w:lang w:val="en-US"/>
              </w:rPr>
              <w:t xml:space="preserve"> </w:t>
            </w:r>
            <w:r>
              <w:rPr>
                <w:rFonts w:ascii="Arial" w:hAnsi="Arial" w:cs="Arial"/>
                <w:lang w:val="en-US"/>
              </w:rPr>
              <w:t>Mart Jacobs</w:t>
            </w:r>
          </w:p>
          <w:p w:rsidR="00EF5B05" w:rsidRPr="009109EA" w:rsidRDefault="00EF5B05" w:rsidP="006E48FE">
            <w:pPr>
              <w:rPr>
                <w:rFonts w:ascii="Arial" w:hAnsi="Arial" w:cs="Arial"/>
                <w:lang w:val="en-US"/>
              </w:rPr>
            </w:pPr>
            <w:r>
              <w:rPr>
                <w:rFonts w:ascii="Arial" w:hAnsi="Arial" w:cs="Arial"/>
                <w:lang w:val="en-US"/>
              </w:rPr>
              <w:t xml:space="preserve">e-mail: </w:t>
            </w:r>
            <w:hyperlink r:id="rId11" w:history="1">
              <w:r>
                <w:rPr>
                  <w:rStyle w:val="Hyperlink"/>
                  <w:rFonts w:ascii="Arial" w:hAnsi="Arial" w:cs="Arial"/>
                  <w:lang w:val="en-US"/>
                </w:rPr>
                <w:t>mart.jacobs@tachkemoni.be</w:t>
              </w:r>
            </w:hyperlink>
          </w:p>
        </w:tc>
        <w:tc>
          <w:tcPr>
            <w:tcW w:w="3397" w:type="dxa"/>
          </w:tcPr>
          <w:p w:rsidR="00EF5B05" w:rsidRPr="009109EA" w:rsidRDefault="00EF5B05" w:rsidP="006E48FE">
            <w:pPr>
              <w:jc w:val="center"/>
              <w:rPr>
                <w:rFonts w:ascii="Arial" w:hAnsi="Arial" w:cs="Arial"/>
                <w:lang w:val="en-US"/>
              </w:rPr>
            </w:pPr>
          </w:p>
        </w:tc>
      </w:tr>
      <w:tr w:rsidR="00EF5B05" w:rsidRPr="009109EA" w:rsidTr="006E48FE">
        <w:tc>
          <w:tcPr>
            <w:tcW w:w="911" w:type="dxa"/>
          </w:tcPr>
          <w:p w:rsidR="00EF5B05" w:rsidRPr="009109EA" w:rsidRDefault="00EF5B05" w:rsidP="006E48FE">
            <w:pPr>
              <w:jc w:val="center"/>
              <w:rPr>
                <w:rFonts w:ascii="Arial" w:hAnsi="Arial" w:cs="Arial"/>
                <w:lang w:val="en-US"/>
              </w:rPr>
            </w:pPr>
            <w:r w:rsidRPr="009109EA">
              <w:rPr>
                <w:rFonts w:ascii="Arial" w:hAnsi="Arial" w:cs="Arial"/>
                <w:lang w:val="en-US"/>
              </w:rPr>
              <w:lastRenderedPageBreak/>
              <w:t>Lj 1A</w:t>
            </w:r>
          </w:p>
        </w:tc>
        <w:tc>
          <w:tcPr>
            <w:tcW w:w="4394" w:type="dxa"/>
          </w:tcPr>
          <w:p w:rsidR="00657588" w:rsidRDefault="00657588" w:rsidP="00657588">
            <w:pPr>
              <w:rPr>
                <w:rFonts w:ascii="Arial" w:hAnsi="Arial" w:cs="Arial"/>
                <w:lang w:val="en-US"/>
              </w:rPr>
            </w:pPr>
            <w:r>
              <w:rPr>
                <w:rFonts w:ascii="Arial" w:hAnsi="Arial" w:cs="Arial"/>
                <w:lang w:val="en-US"/>
              </w:rPr>
              <w:t>Femke Mertens</w:t>
            </w:r>
          </w:p>
          <w:p w:rsidR="00EF5B05" w:rsidRPr="009109EA" w:rsidRDefault="00657588" w:rsidP="00657588">
            <w:pPr>
              <w:rPr>
                <w:rFonts w:ascii="Arial" w:hAnsi="Arial" w:cs="Arial"/>
                <w:lang w:val="en-US"/>
              </w:rPr>
            </w:pPr>
            <w:r>
              <w:rPr>
                <w:rFonts w:ascii="Arial" w:hAnsi="Arial" w:cs="Arial"/>
                <w:lang w:val="en-US"/>
              </w:rPr>
              <w:t xml:space="preserve">e-mail: </w:t>
            </w:r>
            <w:hyperlink r:id="rId12" w:history="1">
              <w:r>
                <w:rPr>
                  <w:rStyle w:val="Hyperlink"/>
                  <w:rFonts w:ascii="Arial" w:hAnsi="Arial" w:cs="Arial"/>
                  <w:lang w:val="en-US"/>
                </w:rPr>
                <w:t>femke.mertens@tachkemoni.be</w:t>
              </w:r>
            </w:hyperlink>
            <w:r w:rsidR="00EF5B05" w:rsidRPr="009109EA">
              <w:rPr>
                <w:rFonts w:ascii="Arial" w:hAnsi="Arial" w:cs="Arial"/>
                <w:lang w:val="en-US"/>
              </w:rPr>
              <w:t xml:space="preserve"> </w:t>
            </w:r>
          </w:p>
        </w:tc>
        <w:tc>
          <w:tcPr>
            <w:tcW w:w="3397" w:type="dxa"/>
          </w:tcPr>
          <w:p w:rsidR="00EF5B05" w:rsidRPr="009109EA" w:rsidRDefault="00EF5B05" w:rsidP="006E48FE">
            <w:pPr>
              <w:jc w:val="center"/>
              <w:rPr>
                <w:rFonts w:ascii="Arial" w:hAnsi="Arial" w:cs="Arial"/>
                <w:lang w:val="en-US"/>
              </w:rPr>
            </w:pPr>
            <w:r w:rsidRPr="009109EA">
              <w:rPr>
                <w:rFonts w:ascii="Arial" w:hAnsi="Arial" w:cs="Arial"/>
                <w:lang w:val="en-US"/>
              </w:rPr>
              <w:t>Miri Shintag</w:t>
            </w:r>
          </w:p>
        </w:tc>
      </w:tr>
      <w:tr w:rsidR="00EF5B05" w:rsidRPr="00B606D9" w:rsidTr="006E48FE">
        <w:tc>
          <w:tcPr>
            <w:tcW w:w="911" w:type="dxa"/>
          </w:tcPr>
          <w:p w:rsidR="00EF5B05" w:rsidRPr="009109EA" w:rsidRDefault="00EF5B05" w:rsidP="006E48FE">
            <w:pPr>
              <w:jc w:val="center"/>
              <w:rPr>
                <w:rFonts w:ascii="Arial" w:hAnsi="Arial" w:cs="Arial"/>
                <w:lang w:val="en-US"/>
              </w:rPr>
            </w:pPr>
            <w:r w:rsidRPr="009109EA">
              <w:rPr>
                <w:rFonts w:ascii="Arial" w:hAnsi="Arial" w:cs="Arial"/>
                <w:lang w:val="en-US"/>
              </w:rPr>
              <w:t>Lj 2A</w:t>
            </w:r>
          </w:p>
        </w:tc>
        <w:tc>
          <w:tcPr>
            <w:tcW w:w="4394" w:type="dxa"/>
          </w:tcPr>
          <w:p w:rsidR="00EF5B05" w:rsidRPr="009109EA" w:rsidRDefault="00EF5B05" w:rsidP="006E48FE">
            <w:pPr>
              <w:rPr>
                <w:rFonts w:ascii="Arial" w:hAnsi="Arial" w:cs="Arial"/>
              </w:rPr>
            </w:pPr>
            <w:r>
              <w:rPr>
                <w:rStyle w:val="ms-font-s"/>
                <w:rFonts w:ascii="Arial" w:hAnsi="Arial" w:cs="Arial"/>
              </w:rPr>
              <w:t xml:space="preserve"> </w:t>
            </w:r>
            <w:r w:rsidRPr="009109EA">
              <w:rPr>
                <w:rFonts w:ascii="Arial" w:hAnsi="Arial" w:cs="Arial"/>
              </w:rPr>
              <w:t>Katrien Michiels</w:t>
            </w:r>
          </w:p>
          <w:p w:rsidR="00EF5B05" w:rsidRPr="009873CD" w:rsidRDefault="00EF5B05" w:rsidP="006E48FE">
            <w:pPr>
              <w:rPr>
                <w:rFonts w:ascii="Arial" w:hAnsi="Arial" w:cs="Arial"/>
              </w:rPr>
            </w:pPr>
            <w:r w:rsidRPr="009109EA">
              <w:rPr>
                <w:rFonts w:ascii="Arial" w:hAnsi="Arial" w:cs="Arial"/>
              </w:rPr>
              <w:t xml:space="preserve">e-mail: </w:t>
            </w:r>
            <w:hyperlink r:id="rId13" w:history="1">
              <w:r w:rsidRPr="009109EA">
                <w:rPr>
                  <w:rStyle w:val="Hyperlink"/>
                  <w:rFonts w:ascii="Arial" w:hAnsi="Arial" w:cs="Arial"/>
                </w:rPr>
                <w:t>katrien.michiels@tachkemoni.be</w:t>
              </w:r>
            </w:hyperlink>
          </w:p>
        </w:tc>
        <w:tc>
          <w:tcPr>
            <w:tcW w:w="3397" w:type="dxa"/>
          </w:tcPr>
          <w:p w:rsidR="00EF5B05" w:rsidRPr="00B606D9" w:rsidRDefault="00AC7864" w:rsidP="006E48FE">
            <w:pPr>
              <w:jc w:val="center"/>
              <w:rPr>
                <w:rFonts w:ascii="Arial" w:hAnsi="Arial" w:cs="Arial"/>
              </w:rPr>
            </w:pPr>
            <w:r>
              <w:rPr>
                <w:rFonts w:ascii="Arial" w:hAnsi="Arial" w:cs="Arial"/>
              </w:rPr>
              <w:t>Etti Kuziel</w:t>
            </w:r>
          </w:p>
        </w:tc>
      </w:tr>
      <w:tr w:rsidR="00EF5B05" w:rsidRPr="009109EA" w:rsidTr="006E48FE">
        <w:tc>
          <w:tcPr>
            <w:tcW w:w="911" w:type="dxa"/>
          </w:tcPr>
          <w:p w:rsidR="00EF5B05" w:rsidRPr="00B606D9" w:rsidRDefault="00EF5B05" w:rsidP="006E48FE">
            <w:pPr>
              <w:jc w:val="center"/>
              <w:rPr>
                <w:rFonts w:ascii="Arial" w:hAnsi="Arial" w:cs="Arial"/>
              </w:rPr>
            </w:pPr>
            <w:r w:rsidRPr="00B606D9">
              <w:rPr>
                <w:rFonts w:ascii="Arial" w:hAnsi="Arial" w:cs="Arial"/>
              </w:rPr>
              <w:t>Lj3A</w:t>
            </w:r>
          </w:p>
        </w:tc>
        <w:tc>
          <w:tcPr>
            <w:tcW w:w="4394" w:type="dxa"/>
          </w:tcPr>
          <w:p w:rsidR="0003005D" w:rsidRDefault="0003005D" w:rsidP="0003005D">
            <w:pPr>
              <w:rPr>
                <w:rFonts w:ascii="Arial" w:hAnsi="Arial" w:cs="Arial"/>
                <w:lang w:val="en-US"/>
              </w:rPr>
            </w:pPr>
            <w:r>
              <w:rPr>
                <w:rFonts w:ascii="Arial" w:hAnsi="Arial" w:cs="Arial"/>
                <w:lang w:val="en-US"/>
              </w:rPr>
              <w:t>Kim Six</w:t>
            </w:r>
          </w:p>
          <w:p w:rsidR="00EF5B05" w:rsidRPr="00710D74" w:rsidRDefault="0003005D" w:rsidP="0003005D">
            <w:pPr>
              <w:rPr>
                <w:rFonts w:ascii="Arial" w:hAnsi="Arial" w:cs="Arial"/>
                <w:lang w:val="en-US"/>
              </w:rPr>
            </w:pPr>
            <w:r>
              <w:rPr>
                <w:rFonts w:ascii="Arial" w:hAnsi="Arial" w:cs="Arial"/>
                <w:lang w:val="en-US"/>
              </w:rPr>
              <w:t xml:space="preserve">e-mail: </w:t>
            </w:r>
            <w:hyperlink r:id="rId14" w:history="1">
              <w:r>
                <w:rPr>
                  <w:rStyle w:val="Hyperlink"/>
                  <w:rFonts w:ascii="Arial" w:hAnsi="Arial" w:cs="Arial"/>
                  <w:lang w:val="en-US"/>
                </w:rPr>
                <w:t>kim.six@tachkemoni.be</w:t>
              </w:r>
            </w:hyperlink>
          </w:p>
        </w:tc>
        <w:tc>
          <w:tcPr>
            <w:tcW w:w="3397" w:type="dxa"/>
          </w:tcPr>
          <w:p w:rsidR="00EF5B05" w:rsidRPr="009109EA" w:rsidRDefault="00EF5B05" w:rsidP="006E48FE">
            <w:pPr>
              <w:jc w:val="center"/>
              <w:rPr>
                <w:rFonts w:ascii="Arial" w:hAnsi="Arial" w:cs="Arial"/>
                <w:lang w:val="en-US"/>
              </w:rPr>
            </w:pPr>
            <w:r w:rsidRPr="00B606D9">
              <w:rPr>
                <w:rFonts w:ascii="Arial" w:hAnsi="Arial" w:cs="Arial"/>
              </w:rPr>
              <w:t>Ar</w:t>
            </w:r>
            <w:r w:rsidRPr="009109EA">
              <w:rPr>
                <w:rFonts w:ascii="Arial" w:hAnsi="Arial" w:cs="Arial"/>
                <w:lang w:val="en-US"/>
              </w:rPr>
              <w:t>iella Sternfeld</w:t>
            </w:r>
          </w:p>
        </w:tc>
      </w:tr>
      <w:tr w:rsidR="00657588" w:rsidRPr="009109EA" w:rsidTr="006E48FE">
        <w:tc>
          <w:tcPr>
            <w:tcW w:w="911" w:type="dxa"/>
          </w:tcPr>
          <w:p w:rsidR="00657588" w:rsidRPr="00B606D9" w:rsidRDefault="001C15DB" w:rsidP="006E48FE">
            <w:pPr>
              <w:jc w:val="center"/>
              <w:rPr>
                <w:rFonts w:ascii="Arial" w:hAnsi="Arial" w:cs="Arial"/>
              </w:rPr>
            </w:pPr>
            <w:r>
              <w:rPr>
                <w:rFonts w:ascii="Arial" w:hAnsi="Arial" w:cs="Arial"/>
              </w:rPr>
              <w:t>Lj 4A</w:t>
            </w:r>
          </w:p>
        </w:tc>
        <w:tc>
          <w:tcPr>
            <w:tcW w:w="4394" w:type="dxa"/>
          </w:tcPr>
          <w:p w:rsidR="001C15DB" w:rsidRPr="009109EA" w:rsidRDefault="001C15DB" w:rsidP="001C15DB">
            <w:pPr>
              <w:rPr>
                <w:rFonts w:ascii="Arial" w:hAnsi="Arial" w:cs="Arial"/>
                <w:lang w:val="en-US"/>
              </w:rPr>
            </w:pPr>
            <w:r w:rsidRPr="009109EA">
              <w:rPr>
                <w:rFonts w:ascii="Arial" w:hAnsi="Arial" w:cs="Arial"/>
                <w:lang w:val="en-US"/>
              </w:rPr>
              <w:t>Liesbeth Heireman</w:t>
            </w:r>
          </w:p>
          <w:p w:rsidR="00657588" w:rsidRPr="00710D74" w:rsidRDefault="001C15DB" w:rsidP="001C15DB">
            <w:pPr>
              <w:rPr>
                <w:rFonts w:ascii="Arial" w:hAnsi="Arial" w:cs="Arial"/>
                <w:lang w:val="en-US"/>
              </w:rPr>
            </w:pPr>
            <w:r w:rsidRPr="009109EA">
              <w:rPr>
                <w:rFonts w:ascii="Arial" w:hAnsi="Arial" w:cs="Arial"/>
                <w:lang w:val="en-US"/>
              </w:rPr>
              <w:t xml:space="preserve">e-mail: </w:t>
            </w:r>
            <w:hyperlink r:id="rId15" w:history="1">
              <w:r w:rsidRPr="009109EA">
                <w:rPr>
                  <w:rStyle w:val="Hyperlink"/>
                  <w:rFonts w:ascii="Arial" w:hAnsi="Arial" w:cs="Arial"/>
                  <w:lang w:val="en-US"/>
                </w:rPr>
                <w:t>liesbeth.heireman@tachkemoni.be</w:t>
              </w:r>
            </w:hyperlink>
          </w:p>
        </w:tc>
        <w:tc>
          <w:tcPr>
            <w:tcW w:w="3397" w:type="dxa"/>
          </w:tcPr>
          <w:p w:rsidR="001C15DB" w:rsidRDefault="001C15DB" w:rsidP="001C15DB">
            <w:pPr>
              <w:jc w:val="center"/>
              <w:rPr>
                <w:rFonts w:ascii="Arial" w:hAnsi="Arial" w:cs="Arial"/>
                <w:lang w:val="en-US"/>
              </w:rPr>
            </w:pPr>
            <w:r>
              <w:rPr>
                <w:rFonts w:ascii="Arial" w:hAnsi="Arial" w:cs="Arial"/>
                <w:lang w:val="en-US"/>
              </w:rPr>
              <w:t>Liat Lavan</w:t>
            </w:r>
          </w:p>
          <w:p w:rsidR="00657588" w:rsidRPr="00B606D9" w:rsidRDefault="00657588" w:rsidP="006E48FE">
            <w:pPr>
              <w:jc w:val="center"/>
              <w:rPr>
                <w:rFonts w:ascii="Arial" w:hAnsi="Arial" w:cs="Arial"/>
              </w:rPr>
            </w:pPr>
          </w:p>
        </w:tc>
      </w:tr>
      <w:tr w:rsidR="00EF5B05" w:rsidRPr="009109EA" w:rsidTr="006E48FE">
        <w:tc>
          <w:tcPr>
            <w:tcW w:w="911" w:type="dxa"/>
          </w:tcPr>
          <w:p w:rsidR="00EF5B05" w:rsidRPr="009109EA" w:rsidRDefault="002B32D1" w:rsidP="006E48FE">
            <w:pPr>
              <w:jc w:val="center"/>
              <w:rPr>
                <w:rFonts w:ascii="Arial" w:hAnsi="Arial" w:cs="Arial"/>
                <w:lang w:val="en-US"/>
              </w:rPr>
            </w:pPr>
            <w:r>
              <w:rPr>
                <w:rFonts w:ascii="Arial" w:hAnsi="Arial" w:cs="Arial"/>
                <w:lang w:val="en-US"/>
              </w:rPr>
              <w:t>Lj 4B</w:t>
            </w:r>
          </w:p>
        </w:tc>
        <w:tc>
          <w:tcPr>
            <w:tcW w:w="4394" w:type="dxa"/>
          </w:tcPr>
          <w:p w:rsidR="005A5200" w:rsidRDefault="00EF5B05" w:rsidP="005A5200">
            <w:pPr>
              <w:rPr>
                <w:rFonts w:ascii="Arial" w:hAnsi="Arial" w:cs="Arial"/>
              </w:rPr>
            </w:pPr>
            <w:r w:rsidRPr="009109EA">
              <w:rPr>
                <w:rFonts w:ascii="Arial" w:hAnsi="Arial" w:cs="Arial"/>
                <w:lang w:val="en-US"/>
              </w:rPr>
              <w:t xml:space="preserve"> </w:t>
            </w:r>
            <w:r w:rsidR="005A5200">
              <w:rPr>
                <w:rFonts w:ascii="Arial" w:hAnsi="Arial" w:cs="Arial"/>
              </w:rPr>
              <w:t>Hananja Verhoeven</w:t>
            </w:r>
          </w:p>
          <w:p w:rsidR="00EF5B05" w:rsidRPr="009109EA" w:rsidRDefault="005A5200" w:rsidP="005A5200">
            <w:pPr>
              <w:rPr>
                <w:rFonts w:ascii="Arial" w:hAnsi="Arial" w:cs="Arial"/>
                <w:lang w:val="en-US"/>
              </w:rPr>
            </w:pPr>
            <w:r>
              <w:rPr>
                <w:rFonts w:ascii="Arial" w:hAnsi="Arial" w:cs="Arial"/>
              </w:rPr>
              <w:t>Hananja.verhoeven@tachkemoni.be</w:t>
            </w:r>
          </w:p>
        </w:tc>
        <w:tc>
          <w:tcPr>
            <w:tcW w:w="3397" w:type="dxa"/>
          </w:tcPr>
          <w:p w:rsidR="001C15DB" w:rsidRPr="009109EA" w:rsidRDefault="001C15DB" w:rsidP="001C15DB">
            <w:pPr>
              <w:jc w:val="center"/>
              <w:rPr>
                <w:rFonts w:ascii="Arial" w:hAnsi="Arial" w:cs="Arial"/>
                <w:lang w:val="en-US"/>
              </w:rPr>
            </w:pPr>
          </w:p>
        </w:tc>
      </w:tr>
      <w:tr w:rsidR="00EF5B05" w:rsidRPr="0003005D" w:rsidTr="006E48FE">
        <w:tc>
          <w:tcPr>
            <w:tcW w:w="911" w:type="dxa"/>
          </w:tcPr>
          <w:p w:rsidR="00EF5B05" w:rsidRPr="009109EA" w:rsidRDefault="00EF5B05" w:rsidP="006E48FE">
            <w:pPr>
              <w:jc w:val="center"/>
              <w:rPr>
                <w:rFonts w:ascii="Arial" w:hAnsi="Arial" w:cs="Arial"/>
                <w:lang w:val="en-US"/>
              </w:rPr>
            </w:pPr>
            <w:r w:rsidRPr="009109EA">
              <w:rPr>
                <w:rFonts w:ascii="Arial" w:hAnsi="Arial" w:cs="Arial"/>
                <w:lang w:val="en-US"/>
              </w:rPr>
              <w:t>Lj 5A</w:t>
            </w:r>
          </w:p>
        </w:tc>
        <w:tc>
          <w:tcPr>
            <w:tcW w:w="4394" w:type="dxa"/>
          </w:tcPr>
          <w:p w:rsidR="0003005D" w:rsidRPr="00022666" w:rsidRDefault="0003005D" w:rsidP="006E48FE">
            <w:pPr>
              <w:rPr>
                <w:rFonts w:ascii="Arial" w:hAnsi="Arial" w:cs="Arial"/>
                <w:lang w:val="en-US"/>
              </w:rPr>
            </w:pPr>
            <w:r w:rsidRPr="00022666">
              <w:rPr>
                <w:rFonts w:ascii="Arial" w:hAnsi="Arial" w:cs="Arial"/>
                <w:lang w:val="en-US"/>
              </w:rPr>
              <w:t>Lisanne Krols</w:t>
            </w:r>
          </w:p>
          <w:p w:rsidR="00EF5B05" w:rsidRPr="0003005D" w:rsidRDefault="0003005D" w:rsidP="006E48FE">
            <w:pPr>
              <w:rPr>
                <w:rFonts w:ascii="Arial" w:hAnsi="Arial" w:cs="Arial"/>
                <w:lang w:val="en-US"/>
              </w:rPr>
            </w:pPr>
            <w:r w:rsidRPr="00022666">
              <w:rPr>
                <w:rFonts w:ascii="Arial" w:hAnsi="Arial" w:cs="Arial"/>
                <w:lang w:val="en-US"/>
              </w:rPr>
              <w:t>Lisanne.krols@tachkemoni.be</w:t>
            </w:r>
            <w:r w:rsidR="00EF5B05" w:rsidRPr="0003005D">
              <w:rPr>
                <w:rStyle w:val="ms-font-s"/>
                <w:rFonts w:ascii="Arial" w:hAnsi="Arial" w:cs="Arial"/>
                <w:lang w:val="en-US"/>
              </w:rPr>
              <w:t xml:space="preserve"> </w:t>
            </w:r>
          </w:p>
        </w:tc>
        <w:tc>
          <w:tcPr>
            <w:tcW w:w="3397" w:type="dxa"/>
          </w:tcPr>
          <w:p w:rsidR="00EF5B05" w:rsidRDefault="00EF5B05" w:rsidP="006E48FE">
            <w:pPr>
              <w:jc w:val="center"/>
              <w:rPr>
                <w:rFonts w:ascii="Arial" w:hAnsi="Arial" w:cs="Arial"/>
                <w:lang w:val="en-US"/>
              </w:rPr>
            </w:pPr>
            <w:r>
              <w:rPr>
                <w:rFonts w:ascii="Arial" w:hAnsi="Arial" w:cs="Arial"/>
                <w:lang w:val="en-US"/>
              </w:rPr>
              <w:t>Buchinger Chana</w:t>
            </w:r>
          </w:p>
          <w:p w:rsidR="001C15DB" w:rsidRPr="009109EA" w:rsidRDefault="001C15DB" w:rsidP="006E48FE">
            <w:pPr>
              <w:jc w:val="center"/>
              <w:rPr>
                <w:rFonts w:ascii="Arial" w:hAnsi="Arial" w:cs="Arial"/>
                <w:lang w:val="en-US"/>
              </w:rPr>
            </w:pPr>
            <w:r>
              <w:rPr>
                <w:rFonts w:ascii="Arial" w:hAnsi="Arial" w:cs="Arial"/>
              </w:rPr>
              <w:t>Nathalie Stefansky</w:t>
            </w:r>
          </w:p>
        </w:tc>
      </w:tr>
      <w:tr w:rsidR="00EF5B05" w:rsidRPr="009109EA" w:rsidTr="006E48FE">
        <w:tc>
          <w:tcPr>
            <w:tcW w:w="911" w:type="dxa"/>
          </w:tcPr>
          <w:p w:rsidR="00EF5B05" w:rsidRPr="009109EA" w:rsidRDefault="00EF5B05" w:rsidP="006E48FE">
            <w:pPr>
              <w:jc w:val="center"/>
              <w:rPr>
                <w:rFonts w:ascii="Arial" w:hAnsi="Arial" w:cs="Arial"/>
                <w:lang w:val="en-US"/>
              </w:rPr>
            </w:pPr>
            <w:r w:rsidRPr="009109EA">
              <w:rPr>
                <w:rFonts w:ascii="Arial" w:hAnsi="Arial" w:cs="Arial"/>
                <w:lang w:val="en-US"/>
              </w:rPr>
              <w:t>Lj 6A</w:t>
            </w:r>
          </w:p>
        </w:tc>
        <w:tc>
          <w:tcPr>
            <w:tcW w:w="4394" w:type="dxa"/>
          </w:tcPr>
          <w:p w:rsidR="00EF5B05" w:rsidRDefault="002B32D1" w:rsidP="005F0F0C">
            <w:pPr>
              <w:rPr>
                <w:rFonts w:ascii="Arial" w:hAnsi="Arial" w:cs="Arial"/>
              </w:rPr>
            </w:pPr>
            <w:r>
              <w:rPr>
                <w:rFonts w:ascii="Arial" w:hAnsi="Arial" w:cs="Arial"/>
              </w:rPr>
              <w:t>Marie De Deken</w:t>
            </w:r>
          </w:p>
          <w:p w:rsidR="002B32D1" w:rsidRPr="004E255B" w:rsidRDefault="005A5200" w:rsidP="005F0F0C">
            <w:pPr>
              <w:rPr>
                <w:rFonts w:ascii="Arial" w:hAnsi="Arial" w:cs="Arial"/>
              </w:rPr>
            </w:pPr>
            <w:r>
              <w:rPr>
                <w:rFonts w:ascii="Arial" w:hAnsi="Arial" w:cs="Arial"/>
              </w:rPr>
              <w:t>Marie.DeDeken@tachkemoni.be</w:t>
            </w:r>
          </w:p>
        </w:tc>
        <w:tc>
          <w:tcPr>
            <w:tcW w:w="3397" w:type="dxa"/>
          </w:tcPr>
          <w:p w:rsidR="00EF5B05" w:rsidRPr="004E255B" w:rsidRDefault="005A5200" w:rsidP="005F0F0C">
            <w:pPr>
              <w:jc w:val="center"/>
              <w:rPr>
                <w:rFonts w:ascii="Arial" w:hAnsi="Arial" w:cs="Arial"/>
              </w:rPr>
            </w:pPr>
            <w:r>
              <w:rPr>
                <w:rFonts w:ascii="Arial" w:hAnsi="Arial" w:cs="Arial"/>
              </w:rPr>
              <w:t>Etti</w:t>
            </w:r>
          </w:p>
        </w:tc>
      </w:tr>
      <w:tr w:rsidR="00EF5B05" w:rsidRPr="00C3344B" w:rsidTr="006E48FE">
        <w:tc>
          <w:tcPr>
            <w:tcW w:w="911" w:type="dxa"/>
          </w:tcPr>
          <w:p w:rsidR="00EF5B05" w:rsidRPr="009109EA" w:rsidRDefault="00DA3B03" w:rsidP="006E48FE">
            <w:pPr>
              <w:jc w:val="center"/>
              <w:rPr>
                <w:rFonts w:ascii="Arial" w:hAnsi="Arial" w:cs="Arial"/>
                <w:lang w:val="en-US"/>
              </w:rPr>
            </w:pPr>
            <w:r>
              <w:rPr>
                <w:rFonts w:ascii="Arial" w:hAnsi="Arial" w:cs="Arial"/>
                <w:lang w:val="en-US"/>
              </w:rPr>
              <w:t>Zorg</w:t>
            </w:r>
          </w:p>
        </w:tc>
        <w:tc>
          <w:tcPr>
            <w:tcW w:w="4394" w:type="dxa"/>
          </w:tcPr>
          <w:p w:rsidR="00EF5B05" w:rsidRDefault="00DA3B03" w:rsidP="006E48FE">
            <w:pPr>
              <w:rPr>
                <w:rFonts w:ascii="Arial" w:hAnsi="Arial" w:cs="Arial"/>
              </w:rPr>
            </w:pPr>
            <w:r>
              <w:rPr>
                <w:rFonts w:ascii="Arial" w:hAnsi="Arial" w:cs="Arial"/>
              </w:rPr>
              <w:t>Wendy Beliën</w:t>
            </w:r>
          </w:p>
          <w:p w:rsidR="00DA3B03" w:rsidRPr="00C3344B" w:rsidRDefault="00BD799C" w:rsidP="006E48FE">
            <w:pPr>
              <w:rPr>
                <w:rFonts w:ascii="Arial" w:hAnsi="Arial" w:cs="Arial"/>
              </w:rPr>
            </w:pPr>
            <w:hyperlink r:id="rId16" w:history="1">
              <w:r w:rsidR="00DA3B03" w:rsidRPr="00CD5BDF">
                <w:rPr>
                  <w:rStyle w:val="Hyperlink"/>
                  <w:rFonts w:ascii="Arial" w:hAnsi="Arial" w:cs="Arial"/>
                </w:rPr>
                <w:t>Wendy.belien@tachkemoni.be</w:t>
              </w:r>
            </w:hyperlink>
          </w:p>
        </w:tc>
        <w:tc>
          <w:tcPr>
            <w:tcW w:w="3397" w:type="dxa"/>
          </w:tcPr>
          <w:p w:rsidR="00EF5B05" w:rsidRPr="00C3344B" w:rsidRDefault="00EF5B05" w:rsidP="006E48FE">
            <w:pPr>
              <w:jc w:val="center"/>
              <w:rPr>
                <w:rFonts w:ascii="Arial" w:hAnsi="Arial" w:cs="Arial"/>
              </w:rPr>
            </w:pPr>
          </w:p>
        </w:tc>
      </w:tr>
      <w:tr w:rsidR="00DA3B03" w:rsidRPr="00C3344B" w:rsidTr="006E48FE">
        <w:tc>
          <w:tcPr>
            <w:tcW w:w="911" w:type="dxa"/>
          </w:tcPr>
          <w:p w:rsidR="00DA3B03" w:rsidRDefault="00DA3B03" w:rsidP="006E48FE">
            <w:pPr>
              <w:jc w:val="center"/>
              <w:rPr>
                <w:rFonts w:ascii="Arial" w:hAnsi="Arial" w:cs="Arial"/>
                <w:lang w:val="en-US"/>
              </w:rPr>
            </w:pPr>
            <w:r>
              <w:rPr>
                <w:rFonts w:ascii="Arial" w:hAnsi="Arial" w:cs="Arial"/>
                <w:lang w:val="en-US"/>
              </w:rPr>
              <w:t>Zorg</w:t>
            </w:r>
          </w:p>
        </w:tc>
        <w:tc>
          <w:tcPr>
            <w:tcW w:w="4394" w:type="dxa"/>
          </w:tcPr>
          <w:p w:rsidR="00DA3B03" w:rsidRDefault="00DA3B03" w:rsidP="006E48FE">
            <w:pPr>
              <w:rPr>
                <w:rFonts w:ascii="Arial" w:hAnsi="Arial" w:cs="Arial"/>
              </w:rPr>
            </w:pPr>
          </w:p>
        </w:tc>
        <w:tc>
          <w:tcPr>
            <w:tcW w:w="3397" w:type="dxa"/>
          </w:tcPr>
          <w:p w:rsidR="00DA3B03" w:rsidRPr="00C3344B" w:rsidRDefault="00DA3B03" w:rsidP="006E48FE">
            <w:pPr>
              <w:jc w:val="center"/>
              <w:rPr>
                <w:rFonts w:ascii="Arial" w:hAnsi="Arial" w:cs="Arial"/>
              </w:rPr>
            </w:pPr>
          </w:p>
        </w:tc>
      </w:tr>
      <w:tr w:rsidR="00DA3B03" w:rsidRPr="004E255B" w:rsidTr="006E48FE">
        <w:tc>
          <w:tcPr>
            <w:tcW w:w="911" w:type="dxa"/>
          </w:tcPr>
          <w:p w:rsidR="00DA3B03" w:rsidRDefault="00DA3B03" w:rsidP="006E48FE">
            <w:pPr>
              <w:jc w:val="center"/>
              <w:rPr>
                <w:rFonts w:ascii="Arial" w:hAnsi="Arial" w:cs="Arial"/>
                <w:lang w:val="en-US"/>
              </w:rPr>
            </w:pPr>
            <w:r>
              <w:rPr>
                <w:rFonts w:ascii="Arial" w:hAnsi="Arial" w:cs="Arial"/>
                <w:lang w:val="en-US"/>
              </w:rPr>
              <w:t>zorg</w:t>
            </w:r>
          </w:p>
        </w:tc>
        <w:tc>
          <w:tcPr>
            <w:tcW w:w="4394" w:type="dxa"/>
          </w:tcPr>
          <w:p w:rsidR="001C15DB" w:rsidRPr="009109EA" w:rsidRDefault="001C15DB" w:rsidP="001C15DB">
            <w:pPr>
              <w:rPr>
                <w:rFonts w:ascii="Arial" w:hAnsi="Arial" w:cs="Arial"/>
              </w:rPr>
            </w:pPr>
            <w:r w:rsidRPr="009109EA">
              <w:rPr>
                <w:rFonts w:ascii="Arial" w:hAnsi="Arial" w:cs="Arial"/>
              </w:rPr>
              <w:t>An Van Hoolst</w:t>
            </w:r>
          </w:p>
          <w:p w:rsidR="0037556C" w:rsidRPr="004E255B" w:rsidRDefault="001C15DB" w:rsidP="001C15DB">
            <w:pPr>
              <w:rPr>
                <w:rFonts w:ascii="Arial" w:hAnsi="Arial" w:cs="Arial"/>
                <w:lang w:val="en-US"/>
              </w:rPr>
            </w:pPr>
            <w:r w:rsidRPr="009873CD">
              <w:rPr>
                <w:rFonts w:ascii="Arial" w:hAnsi="Arial" w:cs="Arial"/>
              </w:rPr>
              <w:t xml:space="preserve">e-mail: </w:t>
            </w:r>
            <w:hyperlink r:id="rId17" w:history="1">
              <w:r w:rsidRPr="009873CD">
                <w:rPr>
                  <w:rStyle w:val="Hyperlink"/>
                  <w:rFonts w:ascii="Arial" w:hAnsi="Arial" w:cs="Arial"/>
                </w:rPr>
                <w:t>an.vanhoolst@tachkemoni.be</w:t>
              </w:r>
            </w:hyperlink>
          </w:p>
        </w:tc>
        <w:tc>
          <w:tcPr>
            <w:tcW w:w="3397" w:type="dxa"/>
          </w:tcPr>
          <w:p w:rsidR="00DA3B03" w:rsidRPr="004E255B" w:rsidRDefault="00DA3B03" w:rsidP="006E48FE">
            <w:pPr>
              <w:jc w:val="center"/>
              <w:rPr>
                <w:rFonts w:ascii="Arial" w:hAnsi="Arial" w:cs="Arial"/>
                <w:lang w:val="en-US"/>
              </w:rPr>
            </w:pPr>
          </w:p>
        </w:tc>
      </w:tr>
      <w:tr w:rsidR="00EF5B05" w:rsidRPr="00D524D2" w:rsidTr="006E48FE">
        <w:tc>
          <w:tcPr>
            <w:tcW w:w="911" w:type="dxa"/>
          </w:tcPr>
          <w:p w:rsidR="00EF5B05" w:rsidRPr="00D524D2" w:rsidRDefault="00EF5B05" w:rsidP="006E48FE">
            <w:pPr>
              <w:jc w:val="center"/>
              <w:rPr>
                <w:rFonts w:ascii="Arial" w:hAnsi="Arial" w:cs="Arial"/>
              </w:rPr>
            </w:pPr>
            <w:r w:rsidRPr="00D524D2">
              <w:rPr>
                <w:rFonts w:ascii="Arial" w:hAnsi="Arial" w:cs="Arial"/>
              </w:rPr>
              <w:t>LO</w:t>
            </w:r>
          </w:p>
        </w:tc>
        <w:tc>
          <w:tcPr>
            <w:tcW w:w="4394" w:type="dxa"/>
          </w:tcPr>
          <w:p w:rsidR="00EF5B05" w:rsidRPr="00D524D2" w:rsidRDefault="00EF5B05" w:rsidP="006E48FE">
            <w:pPr>
              <w:rPr>
                <w:rFonts w:ascii="Arial" w:hAnsi="Arial" w:cs="Arial"/>
              </w:rPr>
            </w:pPr>
            <w:r w:rsidRPr="00D524D2">
              <w:rPr>
                <w:rFonts w:ascii="Arial" w:hAnsi="Arial" w:cs="Arial"/>
              </w:rPr>
              <w:t>Gert Goossens</w:t>
            </w:r>
          </w:p>
          <w:p w:rsidR="00EF5B05" w:rsidRPr="00D524D2" w:rsidRDefault="00EF5B05" w:rsidP="006E48FE">
            <w:pPr>
              <w:rPr>
                <w:rFonts w:ascii="Arial" w:hAnsi="Arial" w:cs="Arial"/>
              </w:rPr>
            </w:pPr>
            <w:r w:rsidRPr="00D524D2">
              <w:rPr>
                <w:rFonts w:ascii="Arial" w:hAnsi="Arial" w:cs="Arial"/>
              </w:rPr>
              <w:t xml:space="preserve">e-mail: </w:t>
            </w:r>
            <w:hyperlink r:id="rId18" w:history="1">
              <w:r w:rsidRPr="00D524D2">
                <w:rPr>
                  <w:rStyle w:val="Hyperlink"/>
                  <w:rFonts w:ascii="Arial" w:hAnsi="Arial" w:cs="Arial"/>
                </w:rPr>
                <w:t>gert.goossens@tachkemoni.be</w:t>
              </w:r>
            </w:hyperlink>
          </w:p>
          <w:p w:rsidR="00EF5B05" w:rsidRPr="00D524D2" w:rsidRDefault="00EF5B05" w:rsidP="006E48FE">
            <w:pPr>
              <w:rPr>
                <w:rFonts w:ascii="Arial" w:hAnsi="Arial" w:cs="Arial"/>
              </w:rPr>
            </w:pPr>
          </w:p>
        </w:tc>
        <w:tc>
          <w:tcPr>
            <w:tcW w:w="3397" w:type="dxa"/>
          </w:tcPr>
          <w:p w:rsidR="00EF5B05" w:rsidRPr="00D524D2" w:rsidRDefault="00EF5B05" w:rsidP="006E48FE">
            <w:pPr>
              <w:rPr>
                <w:rFonts w:ascii="Arial" w:hAnsi="Arial" w:cs="Arial"/>
              </w:rPr>
            </w:pPr>
          </w:p>
        </w:tc>
      </w:tr>
    </w:tbl>
    <w:p w:rsidR="00EF5B05" w:rsidRDefault="00EF5B05" w:rsidP="00AB0B2C">
      <w:pPr>
        <w:ind w:left="360"/>
        <w:rPr>
          <w:rFonts w:ascii="Arial" w:hAnsi="Arial" w:cs="Arial"/>
          <w:color w:val="FF0000"/>
        </w:rPr>
      </w:pPr>
    </w:p>
    <w:p w:rsidR="006320D5" w:rsidRPr="009109EA" w:rsidRDefault="006320D5" w:rsidP="006320D5">
      <w:pPr>
        <w:pStyle w:val="Lijstalinea"/>
        <w:numPr>
          <w:ilvl w:val="0"/>
          <w:numId w:val="1"/>
        </w:numPr>
        <w:rPr>
          <w:rFonts w:ascii="Arial" w:hAnsi="Arial" w:cs="Arial"/>
          <w:b/>
          <w:u w:val="single"/>
        </w:rPr>
      </w:pPr>
      <w:r w:rsidRPr="00D524D2">
        <w:rPr>
          <w:rFonts w:ascii="Arial" w:hAnsi="Arial" w:cs="Arial"/>
          <w:b/>
          <w:u w:val="single"/>
          <w:lang w:val="en-US"/>
        </w:rPr>
        <w:t>Organi</w:t>
      </w:r>
      <w:r w:rsidRPr="009109EA">
        <w:rPr>
          <w:rFonts w:ascii="Arial" w:hAnsi="Arial" w:cs="Arial"/>
          <w:b/>
          <w:u w:val="single"/>
        </w:rPr>
        <w:t>satie van de school</w:t>
      </w:r>
    </w:p>
    <w:p w:rsidR="00124C0C" w:rsidRPr="009109EA" w:rsidRDefault="00124C0C" w:rsidP="00124C0C">
      <w:pPr>
        <w:ind w:left="360"/>
        <w:rPr>
          <w:rFonts w:ascii="Arial" w:hAnsi="Arial" w:cs="Arial"/>
          <w:b/>
          <w:u w:val="single"/>
        </w:rPr>
      </w:pPr>
    </w:p>
    <w:tbl>
      <w:tblPr>
        <w:tblStyle w:val="Tabelraster"/>
        <w:tblW w:w="0" w:type="auto"/>
        <w:tblInd w:w="360" w:type="dxa"/>
        <w:tblLook w:val="04A0" w:firstRow="1" w:lastRow="0" w:firstColumn="1" w:lastColumn="0" w:noHBand="0" w:noVBand="1"/>
      </w:tblPr>
      <w:tblGrid>
        <w:gridCol w:w="2754"/>
        <w:gridCol w:w="5948"/>
      </w:tblGrid>
      <w:tr w:rsidR="00295A6A" w:rsidRPr="009109EA" w:rsidTr="00AF3804">
        <w:tc>
          <w:tcPr>
            <w:tcW w:w="2754" w:type="dxa"/>
            <w:vMerge w:val="restart"/>
          </w:tcPr>
          <w:p w:rsidR="00295A6A" w:rsidRPr="009109EA" w:rsidRDefault="00295A6A" w:rsidP="006320D5">
            <w:pPr>
              <w:rPr>
                <w:rFonts w:ascii="Arial" w:hAnsi="Arial" w:cs="Arial"/>
                <w:b/>
              </w:rPr>
            </w:pPr>
            <w:r w:rsidRPr="009109EA">
              <w:rPr>
                <w:rFonts w:ascii="Arial" w:hAnsi="Arial" w:cs="Arial"/>
                <w:b/>
              </w:rPr>
              <w:t>SCHOOLUREN</w:t>
            </w:r>
          </w:p>
        </w:tc>
        <w:tc>
          <w:tcPr>
            <w:tcW w:w="5948" w:type="dxa"/>
          </w:tcPr>
          <w:p w:rsidR="00295A6A" w:rsidRPr="009109EA" w:rsidRDefault="00295A6A" w:rsidP="006320D5">
            <w:pPr>
              <w:rPr>
                <w:rFonts w:ascii="Arial" w:hAnsi="Arial" w:cs="Arial"/>
                <w:b/>
              </w:rPr>
            </w:pPr>
            <w:r w:rsidRPr="009109EA">
              <w:rPr>
                <w:rFonts w:ascii="Arial" w:hAnsi="Arial" w:cs="Arial"/>
                <w:b/>
              </w:rPr>
              <w:t>Lagere school:</w:t>
            </w:r>
          </w:p>
          <w:p w:rsidR="00295A6A" w:rsidRPr="009109EA" w:rsidRDefault="00295A6A" w:rsidP="006320D5">
            <w:pPr>
              <w:rPr>
                <w:rFonts w:ascii="Arial" w:hAnsi="Arial" w:cs="Arial"/>
              </w:rPr>
            </w:pPr>
            <w:r w:rsidRPr="009109EA">
              <w:rPr>
                <w:rFonts w:ascii="Arial" w:hAnsi="Arial" w:cs="Arial"/>
              </w:rPr>
              <w:t>De lessen starten elke dag om 08u00</w:t>
            </w:r>
          </w:p>
          <w:p w:rsidR="00295A6A" w:rsidRPr="009109EA" w:rsidRDefault="00295A6A" w:rsidP="006320D5">
            <w:pPr>
              <w:rPr>
                <w:rFonts w:ascii="Arial" w:hAnsi="Arial" w:cs="Arial"/>
              </w:rPr>
            </w:pPr>
          </w:p>
          <w:p w:rsidR="00295A6A" w:rsidRPr="009109EA" w:rsidRDefault="00295A6A" w:rsidP="006320D5">
            <w:pPr>
              <w:rPr>
                <w:rFonts w:ascii="Arial" w:hAnsi="Arial" w:cs="Arial"/>
              </w:rPr>
            </w:pPr>
            <w:r w:rsidRPr="009109EA">
              <w:rPr>
                <w:rFonts w:ascii="Arial" w:hAnsi="Arial" w:cs="Arial"/>
              </w:rPr>
              <w:t>Maan-, dins-, en donderdag eindigen de lessen om 16u05</w:t>
            </w:r>
          </w:p>
          <w:p w:rsidR="00295A6A" w:rsidRPr="009109EA" w:rsidRDefault="00295A6A" w:rsidP="006320D5">
            <w:pPr>
              <w:rPr>
                <w:rFonts w:ascii="Arial" w:hAnsi="Arial" w:cs="Arial"/>
              </w:rPr>
            </w:pPr>
            <w:r w:rsidRPr="009109EA">
              <w:rPr>
                <w:rFonts w:ascii="Arial" w:hAnsi="Arial" w:cs="Arial"/>
              </w:rPr>
              <w:t>Woensdag eindigen de lessen om 12u25</w:t>
            </w:r>
          </w:p>
          <w:p w:rsidR="00295A6A" w:rsidRPr="009109EA" w:rsidRDefault="00295A6A" w:rsidP="006320D5">
            <w:pPr>
              <w:rPr>
                <w:rFonts w:ascii="Arial" w:hAnsi="Arial" w:cs="Arial"/>
              </w:rPr>
            </w:pPr>
            <w:r w:rsidRPr="009109EA">
              <w:rPr>
                <w:rFonts w:ascii="Arial" w:hAnsi="Arial" w:cs="Arial"/>
              </w:rPr>
              <w:t>Vrijdag eindigen de lessen om 15u05</w:t>
            </w:r>
          </w:p>
          <w:p w:rsidR="000A1F4A" w:rsidRPr="009109EA" w:rsidRDefault="000A1F4A" w:rsidP="006320D5">
            <w:pPr>
              <w:rPr>
                <w:rFonts w:ascii="Arial" w:hAnsi="Arial" w:cs="Arial"/>
              </w:rPr>
            </w:pPr>
          </w:p>
          <w:p w:rsidR="00295A6A" w:rsidRPr="009109EA" w:rsidRDefault="00281B2C" w:rsidP="006320D5">
            <w:pPr>
              <w:rPr>
                <w:rFonts w:ascii="Arial" w:hAnsi="Arial" w:cs="Arial"/>
              </w:rPr>
            </w:pPr>
            <w:r>
              <w:rPr>
                <w:rFonts w:ascii="Arial" w:hAnsi="Arial" w:cs="Arial"/>
              </w:rPr>
              <w:t>Middagpauze: 12u15 tot 13u00</w:t>
            </w:r>
          </w:p>
          <w:p w:rsidR="00295A6A" w:rsidRPr="009109EA" w:rsidRDefault="00295A6A" w:rsidP="006320D5">
            <w:pPr>
              <w:rPr>
                <w:rFonts w:ascii="Arial" w:hAnsi="Arial" w:cs="Arial"/>
              </w:rPr>
            </w:pPr>
          </w:p>
        </w:tc>
      </w:tr>
      <w:tr w:rsidR="00295A6A" w:rsidRPr="009109EA" w:rsidTr="00AF3804">
        <w:tc>
          <w:tcPr>
            <w:tcW w:w="2754" w:type="dxa"/>
            <w:vMerge/>
          </w:tcPr>
          <w:p w:rsidR="00295A6A" w:rsidRPr="009109EA" w:rsidRDefault="00295A6A" w:rsidP="006320D5">
            <w:pPr>
              <w:rPr>
                <w:rFonts w:ascii="Arial" w:hAnsi="Arial" w:cs="Arial"/>
              </w:rPr>
            </w:pPr>
          </w:p>
        </w:tc>
        <w:tc>
          <w:tcPr>
            <w:tcW w:w="5948" w:type="dxa"/>
          </w:tcPr>
          <w:p w:rsidR="00295A6A" w:rsidRPr="009109EA" w:rsidRDefault="00295A6A" w:rsidP="006320D5">
            <w:pPr>
              <w:rPr>
                <w:rFonts w:ascii="Arial" w:hAnsi="Arial" w:cs="Arial"/>
              </w:rPr>
            </w:pPr>
            <w:r w:rsidRPr="009109EA">
              <w:rPr>
                <w:rFonts w:ascii="Arial" w:hAnsi="Arial" w:cs="Arial"/>
                <w:b/>
              </w:rPr>
              <w:t>Kleuterschool</w:t>
            </w:r>
            <w:r w:rsidRPr="009109EA">
              <w:rPr>
                <w:rFonts w:ascii="Arial" w:hAnsi="Arial" w:cs="Arial"/>
              </w:rPr>
              <w:t xml:space="preserve">: </w:t>
            </w:r>
          </w:p>
          <w:p w:rsidR="00295A6A" w:rsidRPr="009109EA" w:rsidRDefault="00295A6A" w:rsidP="006320D5">
            <w:pPr>
              <w:rPr>
                <w:rFonts w:ascii="Arial" w:hAnsi="Arial" w:cs="Arial"/>
              </w:rPr>
            </w:pPr>
            <w:r w:rsidRPr="009109EA">
              <w:rPr>
                <w:rFonts w:ascii="Arial" w:hAnsi="Arial" w:cs="Arial"/>
              </w:rPr>
              <w:t>De l</w:t>
            </w:r>
            <w:r w:rsidR="009A1D33">
              <w:rPr>
                <w:rFonts w:ascii="Arial" w:hAnsi="Arial" w:cs="Arial"/>
              </w:rPr>
              <w:t>essen beginnen elke dag om 08u30</w:t>
            </w:r>
          </w:p>
          <w:p w:rsidR="00295A6A" w:rsidRPr="009109EA" w:rsidRDefault="00295A6A" w:rsidP="006320D5">
            <w:pPr>
              <w:rPr>
                <w:rFonts w:ascii="Arial" w:hAnsi="Arial" w:cs="Arial"/>
              </w:rPr>
            </w:pPr>
          </w:p>
          <w:p w:rsidR="00295A6A" w:rsidRPr="009109EA" w:rsidRDefault="00295A6A" w:rsidP="006320D5">
            <w:pPr>
              <w:rPr>
                <w:rFonts w:ascii="Arial" w:hAnsi="Arial" w:cs="Arial"/>
              </w:rPr>
            </w:pPr>
            <w:r w:rsidRPr="009109EA">
              <w:rPr>
                <w:rFonts w:ascii="Arial" w:hAnsi="Arial" w:cs="Arial"/>
              </w:rPr>
              <w:t>Maan-, dins-, en donde</w:t>
            </w:r>
            <w:r w:rsidR="008E27E3">
              <w:rPr>
                <w:rFonts w:ascii="Arial" w:hAnsi="Arial" w:cs="Arial"/>
              </w:rPr>
              <w:t>rdag eindigen de lessen om 15u50</w:t>
            </w:r>
          </w:p>
          <w:p w:rsidR="00295A6A" w:rsidRPr="009109EA" w:rsidRDefault="00295A6A" w:rsidP="006320D5">
            <w:pPr>
              <w:rPr>
                <w:rFonts w:ascii="Arial" w:hAnsi="Arial" w:cs="Arial"/>
              </w:rPr>
            </w:pPr>
            <w:r w:rsidRPr="009109EA">
              <w:rPr>
                <w:rFonts w:ascii="Arial" w:hAnsi="Arial" w:cs="Arial"/>
              </w:rPr>
              <w:t>Woen</w:t>
            </w:r>
            <w:r w:rsidR="00524242">
              <w:rPr>
                <w:rFonts w:ascii="Arial" w:hAnsi="Arial" w:cs="Arial"/>
              </w:rPr>
              <w:t>sdag eindigen de lessen om 12u20</w:t>
            </w:r>
          </w:p>
          <w:p w:rsidR="00295A6A" w:rsidRDefault="00295A6A" w:rsidP="006320D5">
            <w:pPr>
              <w:rPr>
                <w:rFonts w:ascii="Arial" w:hAnsi="Arial" w:cs="Arial"/>
              </w:rPr>
            </w:pPr>
            <w:r w:rsidRPr="009109EA">
              <w:rPr>
                <w:rFonts w:ascii="Arial" w:hAnsi="Arial" w:cs="Arial"/>
              </w:rPr>
              <w:t>Vri</w:t>
            </w:r>
            <w:r w:rsidR="00524242">
              <w:rPr>
                <w:rFonts w:ascii="Arial" w:hAnsi="Arial" w:cs="Arial"/>
              </w:rPr>
              <w:t>jdag eindigen de lessen om 15u00</w:t>
            </w:r>
          </w:p>
          <w:p w:rsidR="00524242" w:rsidRPr="009109EA" w:rsidRDefault="00524242" w:rsidP="006320D5">
            <w:pPr>
              <w:rPr>
                <w:rFonts w:ascii="Arial" w:hAnsi="Arial" w:cs="Arial"/>
              </w:rPr>
            </w:pPr>
          </w:p>
          <w:p w:rsidR="00295A6A" w:rsidRPr="009109EA" w:rsidRDefault="00D87FEC" w:rsidP="006320D5">
            <w:pPr>
              <w:rPr>
                <w:rFonts w:ascii="Arial" w:hAnsi="Arial" w:cs="Arial"/>
              </w:rPr>
            </w:pPr>
            <w:r>
              <w:rPr>
                <w:rFonts w:ascii="Arial" w:hAnsi="Arial" w:cs="Arial"/>
              </w:rPr>
              <w:t>Middagpauze: 12u15 tot 13u00</w:t>
            </w:r>
          </w:p>
          <w:p w:rsidR="00295A6A" w:rsidRPr="009109EA" w:rsidRDefault="00295A6A" w:rsidP="006320D5">
            <w:pPr>
              <w:rPr>
                <w:rFonts w:ascii="Arial" w:hAnsi="Arial" w:cs="Arial"/>
              </w:rPr>
            </w:pPr>
          </w:p>
        </w:tc>
      </w:tr>
      <w:tr w:rsidR="00295A6A" w:rsidRPr="009109EA" w:rsidTr="00AF3804">
        <w:tc>
          <w:tcPr>
            <w:tcW w:w="2754" w:type="dxa"/>
            <w:vMerge/>
          </w:tcPr>
          <w:p w:rsidR="00295A6A" w:rsidRPr="009109EA" w:rsidRDefault="00295A6A" w:rsidP="006320D5">
            <w:pPr>
              <w:rPr>
                <w:rFonts w:ascii="Arial" w:hAnsi="Arial" w:cs="Arial"/>
              </w:rPr>
            </w:pPr>
          </w:p>
        </w:tc>
        <w:tc>
          <w:tcPr>
            <w:tcW w:w="5948" w:type="dxa"/>
          </w:tcPr>
          <w:p w:rsidR="00F82D19" w:rsidRPr="009109EA" w:rsidRDefault="00F82D19" w:rsidP="006320D5">
            <w:pPr>
              <w:rPr>
                <w:rFonts w:ascii="Arial" w:hAnsi="Arial" w:cs="Arial"/>
              </w:rPr>
            </w:pPr>
            <w:r w:rsidRPr="009109EA">
              <w:rPr>
                <w:rFonts w:ascii="Arial" w:hAnsi="Arial" w:cs="Arial"/>
              </w:rPr>
              <w:t>Elke dag is er voorbewaking vanaf 07u40</w:t>
            </w:r>
          </w:p>
          <w:p w:rsidR="00295A6A" w:rsidRPr="009109EA" w:rsidRDefault="00295A6A" w:rsidP="006320D5">
            <w:pPr>
              <w:rPr>
                <w:rFonts w:ascii="Arial" w:hAnsi="Arial" w:cs="Arial"/>
              </w:rPr>
            </w:pPr>
            <w:r w:rsidRPr="009109EA">
              <w:rPr>
                <w:rFonts w:ascii="Arial" w:hAnsi="Arial" w:cs="Arial"/>
              </w:rPr>
              <w:t>Op maan-, dins- en dond</w:t>
            </w:r>
            <w:r w:rsidR="00EE2C30">
              <w:rPr>
                <w:rFonts w:ascii="Arial" w:hAnsi="Arial" w:cs="Arial"/>
              </w:rPr>
              <w:t>erdag is er nabewaking tot 17u00</w:t>
            </w:r>
          </w:p>
          <w:p w:rsidR="001C2ABB" w:rsidRPr="009109EA" w:rsidRDefault="001C2ABB" w:rsidP="006320D5">
            <w:pPr>
              <w:rPr>
                <w:rFonts w:ascii="Arial" w:hAnsi="Arial" w:cs="Arial"/>
              </w:rPr>
            </w:pPr>
          </w:p>
          <w:p w:rsidR="00295A6A" w:rsidRPr="009109EA" w:rsidRDefault="005154BA" w:rsidP="006320D5">
            <w:pPr>
              <w:rPr>
                <w:rFonts w:ascii="Arial" w:hAnsi="Arial" w:cs="Arial"/>
                <w:b/>
                <w:color w:val="FF0000"/>
              </w:rPr>
            </w:pPr>
            <w:r w:rsidRPr="009109EA">
              <w:rPr>
                <w:rFonts w:ascii="Arial" w:hAnsi="Arial" w:cs="Arial"/>
                <w:b/>
                <w:color w:val="FF0000"/>
              </w:rPr>
              <w:t xml:space="preserve">Op woensdag en vrijdag is er </w:t>
            </w:r>
            <w:r w:rsidRPr="00612E87">
              <w:rPr>
                <w:rFonts w:ascii="Arial" w:hAnsi="Arial" w:cs="Arial"/>
                <w:b/>
                <w:color w:val="FF0000"/>
                <w:u w:val="single"/>
              </w:rPr>
              <w:t>geen nabewaking</w:t>
            </w:r>
            <w:r w:rsidRPr="009109EA">
              <w:rPr>
                <w:rFonts w:ascii="Arial" w:hAnsi="Arial" w:cs="Arial"/>
                <w:b/>
                <w:color w:val="FF0000"/>
              </w:rPr>
              <w:t xml:space="preserve"> voorzien</w:t>
            </w:r>
            <w:r w:rsidR="00D0620E" w:rsidRPr="009109EA">
              <w:rPr>
                <w:rFonts w:ascii="Arial" w:hAnsi="Arial" w:cs="Arial"/>
                <w:b/>
                <w:color w:val="FF0000"/>
              </w:rPr>
              <w:t>, leerlingen moeten stipt afgehaald worden.</w:t>
            </w:r>
          </w:p>
          <w:p w:rsidR="00B96CDB" w:rsidRPr="009109EA" w:rsidRDefault="00B96CDB" w:rsidP="006320D5">
            <w:pPr>
              <w:rPr>
                <w:rFonts w:ascii="Arial" w:hAnsi="Arial" w:cs="Arial"/>
              </w:rPr>
            </w:pPr>
          </w:p>
          <w:p w:rsidR="000700DF" w:rsidRPr="009109EA" w:rsidRDefault="000700DF" w:rsidP="006320D5">
            <w:pPr>
              <w:rPr>
                <w:rFonts w:ascii="Arial" w:hAnsi="Arial" w:cs="Arial"/>
                <w:b/>
              </w:rPr>
            </w:pPr>
            <w:r w:rsidRPr="009109EA">
              <w:rPr>
                <w:rFonts w:ascii="Arial" w:hAnsi="Arial" w:cs="Arial"/>
              </w:rPr>
              <w:t xml:space="preserve">De leerlingen zijn steeds </w:t>
            </w:r>
            <w:r w:rsidRPr="009109EA">
              <w:rPr>
                <w:rFonts w:ascii="Arial" w:hAnsi="Arial" w:cs="Arial"/>
                <w:b/>
              </w:rPr>
              <w:t>op tijd op de speelplaats</w:t>
            </w:r>
            <w:r w:rsidR="00BF58D4">
              <w:rPr>
                <w:rFonts w:ascii="Arial" w:hAnsi="Arial" w:cs="Arial"/>
                <w:b/>
              </w:rPr>
              <w:t>.</w:t>
            </w:r>
          </w:p>
          <w:p w:rsidR="000700DF" w:rsidRPr="009109EA" w:rsidRDefault="000700DF" w:rsidP="006320D5">
            <w:pPr>
              <w:rPr>
                <w:rFonts w:ascii="Arial" w:hAnsi="Arial" w:cs="Arial"/>
              </w:rPr>
            </w:pPr>
          </w:p>
        </w:tc>
      </w:tr>
      <w:tr w:rsidR="006D4AF2" w:rsidRPr="009109EA" w:rsidTr="000B1218">
        <w:trPr>
          <w:trHeight w:val="404"/>
        </w:trPr>
        <w:tc>
          <w:tcPr>
            <w:tcW w:w="2754" w:type="dxa"/>
            <w:vMerge w:val="restart"/>
          </w:tcPr>
          <w:p w:rsidR="006D4AF2" w:rsidRPr="009109EA" w:rsidRDefault="006D4AF2" w:rsidP="006320D5">
            <w:pPr>
              <w:rPr>
                <w:rFonts w:ascii="Arial" w:hAnsi="Arial" w:cs="Arial"/>
              </w:rPr>
            </w:pPr>
            <w:r w:rsidRPr="009109EA">
              <w:rPr>
                <w:rFonts w:ascii="Arial" w:hAnsi="Arial" w:cs="Arial"/>
              </w:rPr>
              <w:lastRenderedPageBreak/>
              <w:t>Aantal klassen</w:t>
            </w:r>
          </w:p>
        </w:tc>
        <w:tc>
          <w:tcPr>
            <w:tcW w:w="5948" w:type="dxa"/>
          </w:tcPr>
          <w:p w:rsidR="006D4AF2" w:rsidRPr="009109EA" w:rsidRDefault="00612E87" w:rsidP="006320D5">
            <w:pPr>
              <w:rPr>
                <w:rFonts w:ascii="Arial" w:hAnsi="Arial" w:cs="Arial"/>
              </w:rPr>
            </w:pPr>
            <w:r>
              <w:rPr>
                <w:rFonts w:ascii="Arial" w:hAnsi="Arial" w:cs="Arial"/>
              </w:rPr>
              <w:t>Kleuterscho</w:t>
            </w:r>
            <w:r w:rsidR="00F10069">
              <w:rPr>
                <w:rFonts w:ascii="Arial" w:hAnsi="Arial" w:cs="Arial"/>
              </w:rPr>
              <w:t>ol: 4</w:t>
            </w:r>
            <w:r w:rsidR="006D4AF2" w:rsidRPr="009109EA">
              <w:rPr>
                <w:rFonts w:ascii="Arial" w:hAnsi="Arial" w:cs="Arial"/>
              </w:rPr>
              <w:t xml:space="preserve"> klassen</w:t>
            </w:r>
          </w:p>
        </w:tc>
      </w:tr>
      <w:tr w:rsidR="006D4AF2" w:rsidRPr="009109EA" w:rsidTr="000B1218">
        <w:trPr>
          <w:trHeight w:val="424"/>
        </w:trPr>
        <w:tc>
          <w:tcPr>
            <w:tcW w:w="2754" w:type="dxa"/>
            <w:vMerge/>
          </w:tcPr>
          <w:p w:rsidR="006D4AF2" w:rsidRPr="009109EA" w:rsidRDefault="006D4AF2" w:rsidP="006320D5">
            <w:pPr>
              <w:rPr>
                <w:rFonts w:ascii="Arial" w:hAnsi="Arial" w:cs="Arial"/>
              </w:rPr>
            </w:pPr>
          </w:p>
        </w:tc>
        <w:tc>
          <w:tcPr>
            <w:tcW w:w="5948" w:type="dxa"/>
          </w:tcPr>
          <w:p w:rsidR="006D4AF2" w:rsidRPr="009109EA" w:rsidRDefault="00204D9C" w:rsidP="006320D5">
            <w:pPr>
              <w:rPr>
                <w:rFonts w:ascii="Arial" w:hAnsi="Arial" w:cs="Arial"/>
              </w:rPr>
            </w:pPr>
            <w:r>
              <w:rPr>
                <w:rFonts w:ascii="Arial" w:hAnsi="Arial" w:cs="Arial"/>
              </w:rPr>
              <w:t>Lagere school: 7</w:t>
            </w:r>
            <w:r w:rsidR="006D4AF2" w:rsidRPr="009109EA">
              <w:rPr>
                <w:rFonts w:ascii="Arial" w:hAnsi="Arial" w:cs="Arial"/>
              </w:rPr>
              <w:t xml:space="preserve"> klassen</w:t>
            </w:r>
          </w:p>
        </w:tc>
      </w:tr>
      <w:tr w:rsidR="00AF3804" w:rsidRPr="009109EA" w:rsidTr="000B1218">
        <w:trPr>
          <w:trHeight w:val="416"/>
        </w:trPr>
        <w:tc>
          <w:tcPr>
            <w:tcW w:w="2754" w:type="dxa"/>
          </w:tcPr>
          <w:p w:rsidR="00AF3804" w:rsidRPr="009109EA" w:rsidRDefault="004E2CAD" w:rsidP="006320D5">
            <w:pPr>
              <w:rPr>
                <w:rFonts w:ascii="Arial" w:hAnsi="Arial" w:cs="Arial"/>
                <w:b/>
              </w:rPr>
            </w:pPr>
            <w:r w:rsidRPr="009109EA">
              <w:rPr>
                <w:rFonts w:ascii="Arial" w:hAnsi="Arial" w:cs="Arial"/>
                <w:b/>
              </w:rPr>
              <w:t>Vakanties</w:t>
            </w:r>
          </w:p>
        </w:tc>
        <w:tc>
          <w:tcPr>
            <w:tcW w:w="5948" w:type="dxa"/>
          </w:tcPr>
          <w:p w:rsidR="00AF3804" w:rsidRPr="009109EA" w:rsidRDefault="004E2CAD" w:rsidP="006320D5">
            <w:pPr>
              <w:rPr>
                <w:rFonts w:ascii="Arial" w:hAnsi="Arial" w:cs="Arial"/>
              </w:rPr>
            </w:pPr>
            <w:r w:rsidRPr="009109EA">
              <w:rPr>
                <w:rFonts w:ascii="Arial" w:hAnsi="Arial" w:cs="Arial"/>
              </w:rPr>
              <w:t>Zie kalender van de school</w:t>
            </w:r>
          </w:p>
        </w:tc>
      </w:tr>
      <w:tr w:rsidR="004E2CAD" w:rsidRPr="009109EA" w:rsidTr="000B1218">
        <w:trPr>
          <w:trHeight w:val="408"/>
        </w:trPr>
        <w:tc>
          <w:tcPr>
            <w:tcW w:w="2754" w:type="dxa"/>
          </w:tcPr>
          <w:p w:rsidR="004E2CAD" w:rsidRPr="009109EA" w:rsidRDefault="004E2CAD" w:rsidP="006320D5">
            <w:pPr>
              <w:rPr>
                <w:rFonts w:ascii="Arial" w:hAnsi="Arial" w:cs="Arial"/>
                <w:b/>
              </w:rPr>
            </w:pPr>
            <w:r w:rsidRPr="009109EA">
              <w:rPr>
                <w:rFonts w:ascii="Arial" w:hAnsi="Arial" w:cs="Arial"/>
                <w:b/>
              </w:rPr>
              <w:t>Vrije dagen</w:t>
            </w:r>
          </w:p>
        </w:tc>
        <w:tc>
          <w:tcPr>
            <w:tcW w:w="5948" w:type="dxa"/>
          </w:tcPr>
          <w:p w:rsidR="004E2CAD" w:rsidRPr="009109EA" w:rsidRDefault="004E2CAD" w:rsidP="006320D5">
            <w:pPr>
              <w:rPr>
                <w:rFonts w:ascii="Arial" w:hAnsi="Arial" w:cs="Arial"/>
              </w:rPr>
            </w:pPr>
            <w:r w:rsidRPr="009109EA">
              <w:rPr>
                <w:rFonts w:ascii="Arial" w:hAnsi="Arial" w:cs="Arial"/>
              </w:rPr>
              <w:t>Zie kalender van de school</w:t>
            </w:r>
          </w:p>
        </w:tc>
      </w:tr>
      <w:tr w:rsidR="004E2CAD" w:rsidRPr="009109EA" w:rsidTr="00AF3804">
        <w:tc>
          <w:tcPr>
            <w:tcW w:w="2754" w:type="dxa"/>
          </w:tcPr>
          <w:p w:rsidR="004E2CAD" w:rsidRPr="009109EA" w:rsidRDefault="00522108" w:rsidP="006320D5">
            <w:pPr>
              <w:rPr>
                <w:rFonts w:ascii="Arial" w:hAnsi="Arial" w:cs="Arial"/>
                <w:b/>
              </w:rPr>
            </w:pPr>
            <w:r w:rsidRPr="009109EA">
              <w:rPr>
                <w:rFonts w:ascii="Arial" w:hAnsi="Arial" w:cs="Arial"/>
                <w:b/>
              </w:rPr>
              <w:t>Pedagogische studiedagen:</w:t>
            </w:r>
          </w:p>
        </w:tc>
        <w:tc>
          <w:tcPr>
            <w:tcW w:w="5948" w:type="dxa"/>
          </w:tcPr>
          <w:p w:rsidR="004E2CAD" w:rsidRPr="009109EA" w:rsidRDefault="00522108" w:rsidP="006320D5">
            <w:pPr>
              <w:rPr>
                <w:rFonts w:ascii="Arial" w:hAnsi="Arial" w:cs="Arial"/>
              </w:rPr>
            </w:pPr>
            <w:r w:rsidRPr="009109EA">
              <w:rPr>
                <w:rFonts w:ascii="Arial" w:hAnsi="Arial" w:cs="Arial"/>
              </w:rPr>
              <w:t>Zie kalender van de school</w:t>
            </w:r>
          </w:p>
        </w:tc>
      </w:tr>
    </w:tbl>
    <w:p w:rsidR="006320D5" w:rsidRPr="009109EA" w:rsidRDefault="006320D5" w:rsidP="006320D5">
      <w:pPr>
        <w:ind w:left="360"/>
        <w:rPr>
          <w:rFonts w:ascii="Arial" w:hAnsi="Arial" w:cs="Arial"/>
        </w:rPr>
      </w:pPr>
    </w:p>
    <w:p w:rsidR="00143B46" w:rsidRPr="009109EA" w:rsidRDefault="00143B46" w:rsidP="00143B46">
      <w:pPr>
        <w:pStyle w:val="Lijstalinea"/>
        <w:numPr>
          <w:ilvl w:val="1"/>
          <w:numId w:val="1"/>
        </w:numPr>
        <w:rPr>
          <w:rFonts w:ascii="Arial" w:hAnsi="Arial" w:cs="Arial"/>
          <w:u w:val="single"/>
        </w:rPr>
      </w:pPr>
      <w:r w:rsidRPr="009109EA">
        <w:rPr>
          <w:rFonts w:ascii="Arial" w:hAnsi="Arial" w:cs="Arial"/>
          <w:u w:val="single"/>
        </w:rPr>
        <w:t>Toezicht</w:t>
      </w:r>
    </w:p>
    <w:p w:rsidR="00143B46" w:rsidRPr="009109EA" w:rsidRDefault="00143B46" w:rsidP="00143B46">
      <w:pPr>
        <w:ind w:left="360"/>
        <w:rPr>
          <w:rFonts w:ascii="Arial" w:hAnsi="Arial" w:cs="Arial"/>
        </w:rPr>
      </w:pPr>
      <w:r w:rsidRPr="009109EA">
        <w:rPr>
          <w:rFonts w:ascii="Arial" w:hAnsi="Arial" w:cs="Arial"/>
        </w:rPr>
        <w:t>Het gewone to</w:t>
      </w:r>
      <w:r w:rsidR="001D673C">
        <w:rPr>
          <w:rFonts w:ascii="Arial" w:hAnsi="Arial" w:cs="Arial"/>
        </w:rPr>
        <w:t>ezicht begint ‘s morgens om 07u5</w:t>
      </w:r>
      <w:r w:rsidRPr="009109EA">
        <w:rPr>
          <w:rFonts w:ascii="Arial" w:hAnsi="Arial" w:cs="Arial"/>
        </w:rPr>
        <w:t>0, voor de lagere school, e</w:t>
      </w:r>
      <w:r w:rsidR="00635178">
        <w:rPr>
          <w:rFonts w:ascii="Arial" w:hAnsi="Arial" w:cs="Arial"/>
        </w:rPr>
        <w:t>n om 08u15</w:t>
      </w:r>
      <w:r w:rsidRPr="009109EA">
        <w:rPr>
          <w:rFonts w:ascii="Arial" w:hAnsi="Arial" w:cs="Arial"/>
        </w:rPr>
        <w:t>, voor de kleuterschool.</w:t>
      </w:r>
    </w:p>
    <w:p w:rsidR="00143B46" w:rsidRPr="009109EA" w:rsidRDefault="00143B46" w:rsidP="00143B46">
      <w:pPr>
        <w:ind w:left="360"/>
        <w:rPr>
          <w:rFonts w:ascii="Arial" w:hAnsi="Arial" w:cs="Arial"/>
        </w:rPr>
      </w:pPr>
      <w:r w:rsidRPr="009109EA">
        <w:rPr>
          <w:rFonts w:ascii="Arial" w:hAnsi="Arial" w:cs="Arial"/>
        </w:rPr>
        <w:t xml:space="preserve">Op elke speelplaats houdt minstens 1 leerkracht toezicht, tijdens de schooluren. </w:t>
      </w:r>
    </w:p>
    <w:p w:rsidR="00553A41" w:rsidRPr="009109EA" w:rsidRDefault="00553A41" w:rsidP="00E31685">
      <w:pPr>
        <w:pStyle w:val="Lijstalinea"/>
        <w:rPr>
          <w:rFonts w:ascii="Arial" w:hAnsi="Arial" w:cs="Arial"/>
        </w:rPr>
      </w:pPr>
    </w:p>
    <w:p w:rsidR="00553A41" w:rsidRPr="009109EA" w:rsidRDefault="00A14E31" w:rsidP="006774F5">
      <w:pPr>
        <w:pStyle w:val="Lijstalinea"/>
        <w:numPr>
          <w:ilvl w:val="1"/>
          <w:numId w:val="3"/>
        </w:numPr>
        <w:rPr>
          <w:rFonts w:ascii="Arial" w:hAnsi="Arial" w:cs="Arial"/>
        </w:rPr>
      </w:pPr>
      <w:r w:rsidRPr="009109EA">
        <w:rPr>
          <w:rFonts w:ascii="Arial" w:hAnsi="Arial" w:cs="Arial"/>
          <w:u w:val="single"/>
        </w:rPr>
        <w:t>Komen en gaan -  Te laat komen</w:t>
      </w:r>
    </w:p>
    <w:p w:rsidR="00A042B6" w:rsidRPr="009109EA" w:rsidRDefault="00A14E31" w:rsidP="00A14E31">
      <w:pPr>
        <w:ind w:left="360"/>
        <w:rPr>
          <w:rFonts w:ascii="Arial" w:hAnsi="Arial" w:cs="Arial"/>
          <w:b/>
        </w:rPr>
      </w:pPr>
      <w:r w:rsidRPr="009109EA">
        <w:rPr>
          <w:rFonts w:ascii="Arial" w:hAnsi="Arial" w:cs="Arial"/>
          <w:b/>
        </w:rPr>
        <w:t>De wet op de leerplicht vereist dat de kinderen, ook kleuters, tijdig op de school aanwezig</w:t>
      </w:r>
      <w:r w:rsidRPr="009109EA">
        <w:rPr>
          <w:rFonts w:ascii="Arial" w:hAnsi="Arial" w:cs="Arial"/>
        </w:rPr>
        <w:t xml:space="preserve"> zijn en </w:t>
      </w:r>
      <w:r w:rsidRPr="009109EA">
        <w:rPr>
          <w:rFonts w:ascii="Arial" w:hAnsi="Arial" w:cs="Arial"/>
          <w:b/>
        </w:rPr>
        <w:t>verbiedt</w:t>
      </w:r>
      <w:r w:rsidRPr="009109EA">
        <w:rPr>
          <w:rFonts w:ascii="Arial" w:hAnsi="Arial" w:cs="Arial"/>
        </w:rPr>
        <w:t xml:space="preserve"> dat de kinderen </w:t>
      </w:r>
      <w:r w:rsidRPr="009109EA">
        <w:rPr>
          <w:rFonts w:ascii="Arial" w:hAnsi="Arial" w:cs="Arial"/>
          <w:b/>
        </w:rPr>
        <w:t>voortijdig uit de klassen</w:t>
      </w:r>
      <w:r w:rsidRPr="009109EA">
        <w:rPr>
          <w:rFonts w:ascii="Arial" w:hAnsi="Arial" w:cs="Arial"/>
        </w:rPr>
        <w:t xml:space="preserve"> worden gehaald. Zo worden de onthaalmomenten en lessen niet onnodig gestoord.</w:t>
      </w:r>
      <w:r w:rsidR="00A042B6" w:rsidRPr="009109EA">
        <w:rPr>
          <w:rFonts w:ascii="Arial" w:hAnsi="Arial" w:cs="Arial"/>
        </w:rPr>
        <w:t xml:space="preserve"> </w:t>
      </w:r>
      <w:r w:rsidR="00A042B6" w:rsidRPr="009109EA">
        <w:rPr>
          <w:rFonts w:ascii="Arial" w:hAnsi="Arial" w:cs="Arial"/>
          <w:b/>
        </w:rPr>
        <w:t>Wij willen erop aandringen deze afspraak strikt te respecteren.</w:t>
      </w:r>
    </w:p>
    <w:p w:rsidR="00B02693" w:rsidRPr="009109EA" w:rsidRDefault="00B02693" w:rsidP="00A14E31">
      <w:pPr>
        <w:ind w:left="360"/>
        <w:rPr>
          <w:rFonts w:ascii="Arial" w:hAnsi="Arial" w:cs="Arial"/>
        </w:rPr>
      </w:pPr>
      <w:r w:rsidRPr="009109EA">
        <w:rPr>
          <w:rFonts w:ascii="Arial" w:hAnsi="Arial" w:cs="Arial"/>
        </w:rPr>
        <w:t xml:space="preserve">De kinderen van de lagere school die </w:t>
      </w:r>
      <w:r w:rsidRPr="009109EA">
        <w:rPr>
          <w:rFonts w:ascii="Arial" w:hAnsi="Arial" w:cs="Arial"/>
          <w:b/>
        </w:rPr>
        <w:t>te laat</w:t>
      </w:r>
      <w:r w:rsidRPr="009109EA">
        <w:rPr>
          <w:rFonts w:ascii="Arial" w:hAnsi="Arial" w:cs="Arial"/>
        </w:rPr>
        <w:t xml:space="preserve"> zijn kunnen niet zomaar de klas in! Eerst dienen ze zich te </w:t>
      </w:r>
      <w:r w:rsidRPr="009109EA">
        <w:rPr>
          <w:rFonts w:ascii="Arial" w:hAnsi="Arial" w:cs="Arial"/>
          <w:b/>
        </w:rPr>
        <w:t>melden op het secretariaat en / of bij de directie.</w:t>
      </w:r>
      <w:r w:rsidR="001F602D" w:rsidRPr="009109EA">
        <w:rPr>
          <w:rFonts w:ascii="Arial" w:hAnsi="Arial" w:cs="Arial"/>
          <w:b/>
        </w:rPr>
        <w:t xml:space="preserve"> </w:t>
      </w:r>
      <w:r w:rsidR="001F602D" w:rsidRPr="009109EA">
        <w:rPr>
          <w:rFonts w:ascii="Arial" w:hAnsi="Arial" w:cs="Arial"/>
        </w:rPr>
        <w:t xml:space="preserve">Het te laat komen van de leerlingen wordt bijgehouden door </w:t>
      </w:r>
      <w:r w:rsidR="00983676">
        <w:rPr>
          <w:rFonts w:ascii="Arial" w:hAnsi="Arial" w:cs="Arial"/>
        </w:rPr>
        <w:t xml:space="preserve">de klasleerkracht en </w:t>
      </w:r>
      <w:r w:rsidR="001F602D" w:rsidRPr="009109EA">
        <w:rPr>
          <w:rFonts w:ascii="Arial" w:hAnsi="Arial" w:cs="Arial"/>
        </w:rPr>
        <w:t>he</w:t>
      </w:r>
      <w:r w:rsidR="00983676">
        <w:rPr>
          <w:rFonts w:ascii="Arial" w:hAnsi="Arial" w:cs="Arial"/>
        </w:rPr>
        <w:t xml:space="preserve">t secretariaat, en </w:t>
      </w:r>
      <w:r w:rsidR="001F602D" w:rsidRPr="009109EA">
        <w:rPr>
          <w:rFonts w:ascii="Arial" w:hAnsi="Arial" w:cs="Arial"/>
        </w:rPr>
        <w:t xml:space="preserve">in het agenda genoteerd. </w:t>
      </w:r>
    </w:p>
    <w:p w:rsidR="001F602D" w:rsidRDefault="001F602D" w:rsidP="00A14E31">
      <w:pPr>
        <w:ind w:left="360"/>
        <w:rPr>
          <w:rFonts w:ascii="Arial" w:hAnsi="Arial" w:cs="Arial"/>
        </w:rPr>
      </w:pPr>
      <w:r w:rsidRPr="009109EA">
        <w:rPr>
          <w:rFonts w:ascii="Arial" w:hAnsi="Arial" w:cs="Arial"/>
        </w:rPr>
        <w:t xml:space="preserve">Bij </w:t>
      </w:r>
      <w:r w:rsidRPr="009109EA">
        <w:rPr>
          <w:rFonts w:ascii="Arial" w:hAnsi="Arial" w:cs="Arial"/>
          <w:b/>
        </w:rPr>
        <w:t>meerdere malen te laat komen</w:t>
      </w:r>
      <w:r w:rsidRPr="009109EA">
        <w:rPr>
          <w:rFonts w:ascii="Arial" w:hAnsi="Arial" w:cs="Arial"/>
        </w:rPr>
        <w:t xml:space="preserve">, wordt u, als </w:t>
      </w:r>
      <w:r w:rsidRPr="009109EA">
        <w:rPr>
          <w:rFonts w:ascii="Arial" w:hAnsi="Arial" w:cs="Arial"/>
          <w:b/>
        </w:rPr>
        <w:t>ouder</w:t>
      </w:r>
      <w:r w:rsidRPr="009109EA">
        <w:rPr>
          <w:rFonts w:ascii="Arial" w:hAnsi="Arial" w:cs="Arial"/>
        </w:rPr>
        <w:t xml:space="preserve">, </w:t>
      </w:r>
      <w:r w:rsidRPr="009109EA">
        <w:rPr>
          <w:rFonts w:ascii="Arial" w:hAnsi="Arial" w:cs="Arial"/>
          <w:b/>
        </w:rPr>
        <w:t>aangesproken door de directie</w:t>
      </w:r>
      <w:r w:rsidRPr="009109EA">
        <w:rPr>
          <w:rFonts w:ascii="Arial" w:hAnsi="Arial" w:cs="Arial"/>
        </w:rPr>
        <w:t xml:space="preserve"> en wordt de situatie geëvalueerd.</w:t>
      </w:r>
    </w:p>
    <w:p w:rsidR="00983676" w:rsidRPr="009109EA" w:rsidRDefault="00983676" w:rsidP="00A14E31">
      <w:pPr>
        <w:ind w:left="360"/>
        <w:rPr>
          <w:rFonts w:ascii="Arial" w:hAnsi="Arial" w:cs="Arial"/>
        </w:rPr>
      </w:pPr>
      <w:r w:rsidRPr="00F362D5">
        <w:rPr>
          <w:rFonts w:ascii="Arial" w:hAnsi="Arial" w:cs="Arial"/>
        </w:rPr>
        <w:t>De kinderen van de ganse basisschool, die na 8u40 de school binnen komen, worden door het secretariaat opgehaald bij de poort. Ouders worden op dat moment n</w:t>
      </w:r>
      <w:r w:rsidR="00A01D6F" w:rsidRPr="00F362D5">
        <w:rPr>
          <w:rFonts w:ascii="Arial" w:hAnsi="Arial" w:cs="Arial"/>
        </w:rPr>
        <w:t>iet meer toegelaten in de gangen van de school</w:t>
      </w:r>
      <w:r w:rsidRPr="00F362D5">
        <w:rPr>
          <w:rFonts w:ascii="Arial" w:hAnsi="Arial" w:cs="Arial"/>
        </w:rPr>
        <w:t xml:space="preserve"> om het kind zelf tot aan de klas te brengen.</w:t>
      </w:r>
    </w:p>
    <w:p w:rsidR="001F602D" w:rsidRPr="009109EA" w:rsidRDefault="001F602D" w:rsidP="00A14E31">
      <w:pPr>
        <w:ind w:left="360"/>
        <w:rPr>
          <w:rFonts w:ascii="Arial" w:hAnsi="Arial" w:cs="Arial"/>
        </w:rPr>
      </w:pPr>
      <w:r w:rsidRPr="009109EA">
        <w:rPr>
          <w:rFonts w:ascii="Arial" w:hAnsi="Arial" w:cs="Arial"/>
        </w:rPr>
        <w:t xml:space="preserve">Wanneer u uw kind vergezelt tot aan de schoolpoort of speelplaats, </w:t>
      </w:r>
      <w:r w:rsidRPr="009109EA">
        <w:rPr>
          <w:rFonts w:ascii="Arial" w:hAnsi="Arial" w:cs="Arial"/>
          <w:b/>
        </w:rPr>
        <w:t>laat het afscheid dan vlot verlopen</w:t>
      </w:r>
      <w:r w:rsidRPr="009109EA">
        <w:rPr>
          <w:rFonts w:ascii="Arial" w:hAnsi="Arial" w:cs="Arial"/>
        </w:rPr>
        <w:t xml:space="preserve">. </w:t>
      </w:r>
      <w:r w:rsidR="005A2833" w:rsidRPr="009109EA">
        <w:rPr>
          <w:rFonts w:ascii="Arial" w:hAnsi="Arial" w:cs="Arial"/>
        </w:rPr>
        <w:t xml:space="preserve">Zo kan uw kind in het spel met de medeleerlingen opgaan en wordt het toezicht niet bemoeilijkt. </w:t>
      </w:r>
      <w:r w:rsidR="005A2833" w:rsidRPr="009109EA">
        <w:rPr>
          <w:rFonts w:ascii="Arial" w:hAnsi="Arial" w:cs="Arial"/>
          <w:b/>
        </w:rPr>
        <w:t>De veiligheid van uw kind blijft onze prioriteit</w:t>
      </w:r>
      <w:r w:rsidR="005A2833" w:rsidRPr="009109EA">
        <w:rPr>
          <w:rFonts w:ascii="Arial" w:hAnsi="Arial" w:cs="Arial"/>
        </w:rPr>
        <w:t>.</w:t>
      </w:r>
    </w:p>
    <w:p w:rsidR="005A2833" w:rsidRPr="009109EA" w:rsidRDefault="005A2833" w:rsidP="00A14E31">
      <w:pPr>
        <w:ind w:left="360"/>
        <w:rPr>
          <w:rFonts w:ascii="Arial" w:hAnsi="Arial" w:cs="Arial"/>
          <w:b/>
        </w:rPr>
      </w:pPr>
      <w:r w:rsidRPr="009109EA">
        <w:rPr>
          <w:rFonts w:ascii="Arial" w:hAnsi="Arial" w:cs="Arial"/>
          <w:b/>
        </w:rPr>
        <w:t>Indien u de leerkracht van uw kind wenst te spreken</w:t>
      </w:r>
      <w:r w:rsidRPr="009109EA">
        <w:rPr>
          <w:rFonts w:ascii="Arial" w:hAnsi="Arial" w:cs="Arial"/>
        </w:rPr>
        <w:t xml:space="preserve">, kan dit alleen </w:t>
      </w:r>
      <w:r w:rsidRPr="009109EA">
        <w:rPr>
          <w:rFonts w:ascii="Arial" w:hAnsi="Arial" w:cs="Arial"/>
          <w:b/>
        </w:rPr>
        <w:t>voor of na de lessen.</w:t>
      </w:r>
      <w:r w:rsidRPr="009109EA">
        <w:rPr>
          <w:rFonts w:ascii="Arial" w:hAnsi="Arial" w:cs="Arial"/>
        </w:rPr>
        <w:t xml:space="preserve"> Wanneer de ‘bel’ gaat op de speelplaats heeft de leerkracht geen tijd om u te woord te staan. U kan ook </w:t>
      </w:r>
      <w:r w:rsidRPr="009109EA">
        <w:rPr>
          <w:rFonts w:ascii="Arial" w:hAnsi="Arial" w:cs="Arial"/>
          <w:b/>
        </w:rPr>
        <w:t>een afspraak maken</w:t>
      </w:r>
      <w:r w:rsidRPr="009109EA">
        <w:rPr>
          <w:rFonts w:ascii="Arial" w:hAnsi="Arial" w:cs="Arial"/>
        </w:rPr>
        <w:t xml:space="preserve"> natuurlijk.</w:t>
      </w:r>
      <w:r w:rsidR="00BC708F" w:rsidRPr="009109EA">
        <w:rPr>
          <w:rFonts w:ascii="Arial" w:hAnsi="Arial" w:cs="Arial"/>
        </w:rPr>
        <w:t xml:space="preserve"> </w:t>
      </w:r>
      <w:r w:rsidR="00BC708F" w:rsidRPr="009109EA">
        <w:rPr>
          <w:rFonts w:ascii="Arial" w:hAnsi="Arial" w:cs="Arial"/>
          <w:b/>
        </w:rPr>
        <w:t>Dringende zaken kunnen ook steeds via het secretariaat gemeld worden.</w:t>
      </w:r>
    </w:p>
    <w:p w:rsidR="0005756C" w:rsidRPr="00F362D5" w:rsidRDefault="0005756C" w:rsidP="00A14E31">
      <w:pPr>
        <w:ind w:left="360"/>
        <w:rPr>
          <w:rFonts w:ascii="Arial" w:hAnsi="Arial" w:cs="Arial"/>
        </w:rPr>
      </w:pPr>
      <w:r w:rsidRPr="00F362D5">
        <w:rPr>
          <w:rFonts w:ascii="Arial" w:hAnsi="Arial" w:cs="Arial"/>
        </w:rPr>
        <w:t xml:space="preserve">De kleuters en kinderen van de eerste graad worden afgehaald op de speelplaats. Zij verlaten bij voorkeur de school niet alleen. </w:t>
      </w:r>
      <w:r w:rsidR="0033772C" w:rsidRPr="00F362D5">
        <w:rPr>
          <w:rFonts w:ascii="Arial" w:hAnsi="Arial" w:cs="Arial"/>
        </w:rPr>
        <w:t>Leerlingen van de kleuterschool en lagere school die moeten wachten op ouders</w:t>
      </w:r>
      <w:r w:rsidR="000A6E10" w:rsidRPr="00F362D5">
        <w:rPr>
          <w:rFonts w:ascii="Arial" w:hAnsi="Arial" w:cs="Arial"/>
        </w:rPr>
        <w:t>/broer of zus</w:t>
      </w:r>
      <w:r w:rsidR="0033772C" w:rsidRPr="00F362D5">
        <w:rPr>
          <w:rFonts w:ascii="Arial" w:hAnsi="Arial" w:cs="Arial"/>
        </w:rPr>
        <w:t xml:space="preserve">, wachten binnen de school op de speelplaats of in de kleuterzaal. Daar is nabewaking voorzien. </w:t>
      </w:r>
      <w:r w:rsidRPr="00F362D5">
        <w:rPr>
          <w:rFonts w:ascii="Arial" w:hAnsi="Arial" w:cs="Arial"/>
        </w:rPr>
        <w:t xml:space="preserve">Wat de kleuters betreft vragen we u om op te geven wie de kleuter komt ophalen. </w:t>
      </w:r>
      <w:r w:rsidR="00A20725" w:rsidRPr="00F362D5">
        <w:rPr>
          <w:rFonts w:ascii="Arial" w:hAnsi="Arial" w:cs="Arial"/>
        </w:rPr>
        <w:t xml:space="preserve">Gelieve tijdig door te geven als </w:t>
      </w:r>
      <w:r w:rsidRPr="00F362D5">
        <w:rPr>
          <w:rFonts w:ascii="Arial" w:hAnsi="Arial" w:cs="Arial"/>
        </w:rPr>
        <w:t>er iets verandert.</w:t>
      </w:r>
    </w:p>
    <w:p w:rsidR="005B164E" w:rsidRPr="00F362D5" w:rsidRDefault="005B164E" w:rsidP="005B164E">
      <w:pPr>
        <w:spacing w:after="0"/>
        <w:ind w:firstLine="360"/>
        <w:rPr>
          <w:rFonts w:ascii="Arial" w:hAnsi="Arial" w:cs="Arial"/>
          <w:lang w:eastAsia="nl-BE"/>
        </w:rPr>
      </w:pPr>
      <w:r w:rsidRPr="00F362D5">
        <w:rPr>
          <w:rFonts w:ascii="Arial" w:hAnsi="Arial" w:cs="Arial"/>
          <w:lang w:eastAsia="nl-BE"/>
        </w:rPr>
        <w:t xml:space="preserve">Te laat op school </w:t>
      </w:r>
      <w:r w:rsidRPr="00F362D5">
        <w:rPr>
          <w:rFonts w:ascii="Arial" w:hAnsi="Arial" w:cs="Arial"/>
          <w:b/>
          <w:lang w:eastAsia="nl-BE"/>
        </w:rPr>
        <w:t xml:space="preserve">: </w:t>
      </w:r>
      <w:r w:rsidRPr="00F362D5">
        <w:rPr>
          <w:rFonts w:ascii="Arial" w:hAnsi="Arial" w:cs="Arial"/>
          <w:lang w:eastAsia="nl-BE"/>
        </w:rPr>
        <w:t>Wat als uw kleuter of lagere school leerling te laat komt op school?</w:t>
      </w:r>
    </w:p>
    <w:p w:rsidR="005B164E" w:rsidRPr="00F362D5" w:rsidRDefault="005B164E" w:rsidP="005B164E">
      <w:pPr>
        <w:spacing w:after="0"/>
        <w:ind w:left="360"/>
        <w:rPr>
          <w:rFonts w:ascii="Arial" w:hAnsi="Arial" w:cs="Arial"/>
          <w:lang w:eastAsia="nl-BE"/>
        </w:rPr>
      </w:pPr>
      <w:r w:rsidRPr="00F362D5">
        <w:rPr>
          <w:rFonts w:ascii="Arial" w:hAnsi="Arial" w:cs="Arial"/>
          <w:lang w:eastAsia="nl-BE"/>
        </w:rPr>
        <w:t>1</w:t>
      </w:r>
      <w:r w:rsidRPr="00F362D5">
        <w:rPr>
          <w:rFonts w:ascii="Arial" w:hAnsi="Arial" w:cs="Arial"/>
          <w:vertAlign w:val="superscript"/>
          <w:lang w:eastAsia="nl-BE"/>
        </w:rPr>
        <w:t>ste</w:t>
      </w:r>
      <w:r w:rsidRPr="00F362D5">
        <w:rPr>
          <w:rFonts w:ascii="Arial" w:hAnsi="Arial" w:cs="Arial"/>
          <w:lang w:eastAsia="nl-BE"/>
        </w:rPr>
        <w:t xml:space="preserve"> keer: waarschuwing in het agenda en de ouders ondertekenen dat.</w:t>
      </w:r>
    </w:p>
    <w:p w:rsidR="005B164E" w:rsidRPr="00F362D5" w:rsidRDefault="005B164E" w:rsidP="005B164E">
      <w:pPr>
        <w:spacing w:after="0"/>
        <w:ind w:left="360"/>
        <w:rPr>
          <w:rFonts w:ascii="Arial" w:hAnsi="Arial" w:cs="Arial"/>
          <w:lang w:eastAsia="nl-BE"/>
        </w:rPr>
      </w:pPr>
      <w:r w:rsidRPr="00F362D5">
        <w:rPr>
          <w:rFonts w:ascii="Arial" w:hAnsi="Arial" w:cs="Arial"/>
          <w:lang w:eastAsia="nl-BE"/>
        </w:rPr>
        <w:lastRenderedPageBreak/>
        <w:t>2</w:t>
      </w:r>
      <w:r w:rsidRPr="00F362D5">
        <w:rPr>
          <w:rFonts w:ascii="Arial" w:hAnsi="Arial" w:cs="Arial"/>
          <w:vertAlign w:val="superscript"/>
          <w:lang w:eastAsia="nl-BE"/>
        </w:rPr>
        <w:t>de</w:t>
      </w:r>
      <w:r w:rsidRPr="00F362D5">
        <w:rPr>
          <w:rFonts w:ascii="Arial" w:hAnsi="Arial" w:cs="Arial"/>
          <w:lang w:eastAsia="nl-BE"/>
        </w:rPr>
        <w:t xml:space="preserve"> keer: ouders worden gecontacteerd door directie en de situatie wordt besproken.</w:t>
      </w:r>
    </w:p>
    <w:p w:rsidR="005B164E" w:rsidRDefault="005B164E" w:rsidP="005B164E">
      <w:pPr>
        <w:ind w:left="360"/>
        <w:rPr>
          <w:rFonts w:ascii="Arial" w:hAnsi="Arial" w:cs="Arial"/>
          <w:lang w:eastAsia="nl-BE"/>
        </w:rPr>
      </w:pPr>
      <w:r w:rsidRPr="00F362D5">
        <w:rPr>
          <w:rFonts w:ascii="Arial" w:hAnsi="Arial" w:cs="Arial"/>
          <w:lang w:eastAsia="nl-BE"/>
        </w:rPr>
        <w:t>3</w:t>
      </w:r>
      <w:r w:rsidRPr="00F362D5">
        <w:rPr>
          <w:rFonts w:ascii="Arial" w:hAnsi="Arial" w:cs="Arial"/>
          <w:vertAlign w:val="superscript"/>
          <w:lang w:eastAsia="nl-BE"/>
        </w:rPr>
        <w:t>de</w:t>
      </w:r>
      <w:r w:rsidRPr="00F362D5">
        <w:rPr>
          <w:rFonts w:ascii="Arial" w:hAnsi="Arial" w:cs="Arial"/>
          <w:lang w:eastAsia="nl-BE"/>
        </w:rPr>
        <w:t xml:space="preserve"> keer: ouders worden uitgenodigd door directie en leerkracht om in gesprek te gaan.</w:t>
      </w:r>
    </w:p>
    <w:p w:rsidR="0005756C" w:rsidRPr="009109EA" w:rsidRDefault="006774F5" w:rsidP="006774F5">
      <w:pPr>
        <w:pStyle w:val="Lijstalinea"/>
        <w:numPr>
          <w:ilvl w:val="1"/>
          <w:numId w:val="3"/>
        </w:numPr>
        <w:rPr>
          <w:rFonts w:ascii="Arial" w:hAnsi="Arial" w:cs="Arial"/>
          <w:u w:val="single"/>
        </w:rPr>
      </w:pPr>
      <w:r w:rsidRPr="009109EA">
        <w:rPr>
          <w:rFonts w:ascii="Arial" w:hAnsi="Arial" w:cs="Arial"/>
          <w:u w:val="single"/>
        </w:rPr>
        <w:t>Boeken of schoolmateriaal vergeten</w:t>
      </w:r>
    </w:p>
    <w:p w:rsidR="006774F5" w:rsidRPr="009109EA" w:rsidRDefault="006774F5" w:rsidP="006774F5">
      <w:pPr>
        <w:ind w:left="360"/>
        <w:rPr>
          <w:rFonts w:ascii="Arial" w:hAnsi="Arial" w:cs="Arial"/>
          <w:b/>
        </w:rPr>
      </w:pPr>
      <w:r w:rsidRPr="009109EA">
        <w:rPr>
          <w:rFonts w:ascii="Arial" w:hAnsi="Arial" w:cs="Arial"/>
        </w:rPr>
        <w:t xml:space="preserve">Vanaf 16u05 (en op woensdag van 12u25 en vrijdag 15u05) mogen de klaslokalen niet meer betreden worden door ouders of leerlingen. </w:t>
      </w:r>
      <w:r w:rsidRPr="009109EA">
        <w:rPr>
          <w:rFonts w:ascii="Arial" w:hAnsi="Arial" w:cs="Arial"/>
          <w:b/>
        </w:rPr>
        <w:t>Vergeten boeken of schriften kunnen onder geen beding nog gehaald worden.</w:t>
      </w:r>
    </w:p>
    <w:p w:rsidR="006774F5" w:rsidRPr="009109EA" w:rsidRDefault="001D1BE6" w:rsidP="006774F5">
      <w:pPr>
        <w:ind w:left="360"/>
        <w:rPr>
          <w:rFonts w:ascii="Arial" w:hAnsi="Arial" w:cs="Arial"/>
        </w:rPr>
      </w:pPr>
      <w:r w:rsidRPr="009109EA">
        <w:rPr>
          <w:rFonts w:ascii="Arial" w:hAnsi="Arial" w:cs="Arial"/>
        </w:rPr>
        <w:t>Daarvoor hebben we verschillende redenen:</w:t>
      </w:r>
    </w:p>
    <w:p w:rsidR="001D1BE6" w:rsidRPr="009109EA" w:rsidRDefault="001D1BE6" w:rsidP="001D1BE6">
      <w:pPr>
        <w:spacing w:after="0"/>
        <w:ind w:left="360"/>
        <w:rPr>
          <w:rFonts w:ascii="Arial" w:hAnsi="Arial" w:cs="Arial"/>
        </w:rPr>
      </w:pPr>
      <w:r w:rsidRPr="009109EA">
        <w:rPr>
          <w:rFonts w:ascii="Arial" w:hAnsi="Arial" w:cs="Arial"/>
        </w:rPr>
        <w:t>- leerlingen mogen niet onttrokken worden aan het toezicht</w:t>
      </w:r>
    </w:p>
    <w:p w:rsidR="001D1BE6" w:rsidRPr="009109EA" w:rsidRDefault="001D1BE6" w:rsidP="001D1BE6">
      <w:pPr>
        <w:spacing w:after="0"/>
        <w:ind w:left="360"/>
        <w:rPr>
          <w:rFonts w:ascii="Arial" w:hAnsi="Arial" w:cs="Arial"/>
        </w:rPr>
      </w:pPr>
      <w:r w:rsidRPr="009109EA">
        <w:rPr>
          <w:rFonts w:ascii="Arial" w:hAnsi="Arial" w:cs="Arial"/>
        </w:rPr>
        <w:t>- het voorkomt mogelijke verdwijningen van materialen</w:t>
      </w:r>
    </w:p>
    <w:p w:rsidR="001D1BE6" w:rsidRPr="009109EA" w:rsidRDefault="001D1BE6" w:rsidP="001D1BE6">
      <w:pPr>
        <w:spacing w:after="0"/>
        <w:ind w:left="360"/>
        <w:rPr>
          <w:rFonts w:ascii="Arial" w:hAnsi="Arial" w:cs="Arial"/>
        </w:rPr>
      </w:pPr>
      <w:r w:rsidRPr="009109EA">
        <w:rPr>
          <w:rFonts w:ascii="Arial" w:hAnsi="Arial" w:cs="Arial"/>
        </w:rPr>
        <w:t xml:space="preserve">- </w:t>
      </w:r>
      <w:r w:rsidRPr="009109EA">
        <w:rPr>
          <w:rFonts w:ascii="Arial" w:hAnsi="Arial" w:cs="Arial"/>
          <w:b/>
        </w:rPr>
        <w:t>zo leren kinderen aandachtiger te zijn en ontwikkelen ze een zekere vorm van discipline</w:t>
      </w:r>
    </w:p>
    <w:p w:rsidR="0005756C" w:rsidRPr="009109EA" w:rsidRDefault="0005756C" w:rsidP="00A14E31">
      <w:pPr>
        <w:ind w:left="360"/>
        <w:rPr>
          <w:rFonts w:ascii="Arial" w:hAnsi="Arial" w:cs="Arial"/>
        </w:rPr>
      </w:pPr>
    </w:p>
    <w:p w:rsidR="001D1BE6" w:rsidRDefault="001D1BE6" w:rsidP="001D1BE6">
      <w:pPr>
        <w:pStyle w:val="Lijstalinea"/>
        <w:numPr>
          <w:ilvl w:val="0"/>
          <w:numId w:val="1"/>
        </w:numPr>
        <w:rPr>
          <w:rFonts w:ascii="Arial" w:hAnsi="Arial" w:cs="Arial"/>
          <w:b/>
          <w:u w:val="single"/>
        </w:rPr>
      </w:pPr>
      <w:r w:rsidRPr="009109EA">
        <w:rPr>
          <w:rFonts w:ascii="Arial" w:hAnsi="Arial" w:cs="Arial"/>
          <w:b/>
          <w:u w:val="single"/>
        </w:rPr>
        <w:t>Samenwerking</w:t>
      </w:r>
    </w:p>
    <w:p w:rsidR="00D91388" w:rsidRPr="009109EA" w:rsidRDefault="00D91388" w:rsidP="00D91388">
      <w:pPr>
        <w:pStyle w:val="Lijstalinea"/>
        <w:rPr>
          <w:rFonts w:ascii="Arial" w:hAnsi="Arial" w:cs="Arial"/>
          <w:b/>
          <w:u w:val="single"/>
        </w:rPr>
      </w:pPr>
    </w:p>
    <w:p w:rsidR="001D1BE6" w:rsidRPr="009109EA" w:rsidRDefault="001D1BE6" w:rsidP="001D1BE6">
      <w:pPr>
        <w:pStyle w:val="Lijstalinea"/>
        <w:numPr>
          <w:ilvl w:val="1"/>
          <w:numId w:val="1"/>
        </w:numPr>
        <w:rPr>
          <w:rFonts w:ascii="Arial" w:hAnsi="Arial" w:cs="Arial"/>
          <w:b/>
          <w:u w:val="single"/>
        </w:rPr>
      </w:pPr>
      <w:r w:rsidRPr="009109EA">
        <w:rPr>
          <w:rFonts w:ascii="Arial" w:hAnsi="Arial" w:cs="Arial"/>
          <w:b/>
          <w:u w:val="single"/>
        </w:rPr>
        <w:t>Met de ouders</w:t>
      </w:r>
    </w:p>
    <w:p w:rsidR="001D1BE6" w:rsidRPr="009109EA" w:rsidRDefault="001D1BE6" w:rsidP="001D1BE6">
      <w:pPr>
        <w:ind w:left="360"/>
        <w:rPr>
          <w:rFonts w:ascii="Arial" w:hAnsi="Arial" w:cs="Arial"/>
        </w:rPr>
      </w:pPr>
      <w:r w:rsidRPr="009109EA">
        <w:rPr>
          <w:rFonts w:ascii="Arial" w:hAnsi="Arial" w:cs="Arial"/>
        </w:rPr>
        <w:t xml:space="preserve">Jullie, ouders, zijn onze partners in de opvoeding van uw kind. Goede samenwerking is hierbij cruciaal. U kan steeds bij ons terecht met uw vragen of voor een gesprek. U kan een afspraak maken met de klasleerkracht of met de directie. Wij organiseren ook oudercontacten. </w:t>
      </w:r>
    </w:p>
    <w:p w:rsidR="001D1BE6" w:rsidRPr="009109EA" w:rsidRDefault="001D1BE6" w:rsidP="001D1BE6">
      <w:pPr>
        <w:pStyle w:val="Lijstalinea"/>
        <w:numPr>
          <w:ilvl w:val="2"/>
          <w:numId w:val="1"/>
        </w:numPr>
        <w:rPr>
          <w:rFonts w:ascii="Arial" w:hAnsi="Arial" w:cs="Arial"/>
          <w:u w:val="single"/>
        </w:rPr>
      </w:pPr>
      <w:r w:rsidRPr="009109EA">
        <w:rPr>
          <w:rFonts w:ascii="Arial" w:hAnsi="Arial" w:cs="Arial"/>
          <w:u w:val="single"/>
        </w:rPr>
        <w:t>Ouderraad</w:t>
      </w:r>
    </w:p>
    <w:p w:rsidR="001D1BE6" w:rsidRPr="009109EA" w:rsidRDefault="001D1BE6" w:rsidP="001D1BE6">
      <w:pPr>
        <w:ind w:left="360"/>
        <w:rPr>
          <w:rFonts w:ascii="Arial" w:hAnsi="Arial" w:cs="Arial"/>
        </w:rPr>
      </w:pPr>
      <w:r w:rsidRPr="009109EA">
        <w:rPr>
          <w:rFonts w:ascii="Arial" w:hAnsi="Arial" w:cs="Arial"/>
        </w:rPr>
        <w:t xml:space="preserve"> </w:t>
      </w:r>
      <w:r w:rsidR="0037009A" w:rsidRPr="009109EA">
        <w:rPr>
          <w:rFonts w:ascii="Arial" w:hAnsi="Arial" w:cs="Arial"/>
        </w:rPr>
        <w:t>Door de werking van de ouderraad te plaatsen in het pedagogisch project van onze school willen we de betrokkenheid van alle ouders bevorderen.</w:t>
      </w:r>
    </w:p>
    <w:p w:rsidR="0037009A" w:rsidRPr="009109EA" w:rsidRDefault="0037009A" w:rsidP="001D1BE6">
      <w:pPr>
        <w:ind w:left="360"/>
        <w:rPr>
          <w:rFonts w:ascii="Arial" w:hAnsi="Arial" w:cs="Arial"/>
        </w:rPr>
      </w:pPr>
      <w:r w:rsidRPr="009109EA">
        <w:rPr>
          <w:rFonts w:ascii="Arial" w:hAnsi="Arial" w:cs="Arial"/>
        </w:rPr>
        <w:t>Op regelmatige basis zal de pedagogisch directie samen met de leden van de ouderraad de opkomende projecten overlopen en hulp zoeken waar nodig.</w:t>
      </w:r>
    </w:p>
    <w:p w:rsidR="0037009A" w:rsidRPr="009109EA" w:rsidRDefault="0037009A" w:rsidP="0037009A">
      <w:pPr>
        <w:pStyle w:val="Lijstalinea"/>
        <w:numPr>
          <w:ilvl w:val="2"/>
          <w:numId w:val="1"/>
        </w:numPr>
        <w:rPr>
          <w:rFonts w:ascii="Arial" w:hAnsi="Arial" w:cs="Arial"/>
        </w:rPr>
      </w:pPr>
      <w:r w:rsidRPr="009109EA">
        <w:rPr>
          <w:rFonts w:ascii="Arial" w:hAnsi="Arial" w:cs="Arial"/>
          <w:u w:val="single"/>
        </w:rPr>
        <w:t>De schoolraad</w:t>
      </w:r>
    </w:p>
    <w:p w:rsidR="0037009A" w:rsidRPr="009109EA" w:rsidRDefault="0037009A" w:rsidP="0037009A">
      <w:pPr>
        <w:ind w:left="360"/>
        <w:rPr>
          <w:rFonts w:ascii="Arial" w:hAnsi="Arial" w:cs="Arial"/>
        </w:rPr>
      </w:pPr>
      <w:r w:rsidRPr="009109EA">
        <w:rPr>
          <w:rFonts w:ascii="Arial" w:hAnsi="Arial" w:cs="Arial"/>
        </w:rPr>
        <w:t>De schoolraad heeft advies- en overlegbevoegdheid over een groot aantal onderwijsaangelegenheden. De schoolraad wordt om de 4 jaren opnieuw samengesteld en vergadert minimum 3 keren per schooljaar.</w:t>
      </w:r>
    </w:p>
    <w:p w:rsidR="0037009A" w:rsidRPr="009109EA" w:rsidRDefault="0037009A" w:rsidP="0037009A">
      <w:pPr>
        <w:ind w:left="360"/>
        <w:rPr>
          <w:rFonts w:ascii="Arial" w:hAnsi="Arial" w:cs="Arial"/>
        </w:rPr>
      </w:pPr>
      <w:r w:rsidRPr="009109EA">
        <w:rPr>
          <w:rFonts w:ascii="Arial" w:hAnsi="Arial" w:cs="Arial"/>
        </w:rPr>
        <w:t>De huidige schoolraad bestaat ui</w:t>
      </w:r>
      <w:r w:rsidR="00172E3A">
        <w:rPr>
          <w:rFonts w:ascii="Arial" w:hAnsi="Arial" w:cs="Arial"/>
        </w:rPr>
        <w:t>t</w:t>
      </w:r>
      <w:r w:rsidRPr="009109EA">
        <w:rPr>
          <w:rFonts w:ascii="Arial" w:hAnsi="Arial" w:cs="Arial"/>
        </w:rPr>
        <w:t>:</w:t>
      </w:r>
    </w:p>
    <w:tbl>
      <w:tblPr>
        <w:tblStyle w:val="Tabelraster"/>
        <w:tblW w:w="0" w:type="auto"/>
        <w:tblInd w:w="360" w:type="dxa"/>
        <w:tblLook w:val="04A0" w:firstRow="1" w:lastRow="0" w:firstColumn="1" w:lastColumn="0" w:noHBand="0" w:noVBand="1"/>
      </w:tblPr>
      <w:tblGrid>
        <w:gridCol w:w="4376"/>
        <w:gridCol w:w="4326"/>
      </w:tblGrid>
      <w:tr w:rsidR="0037009A" w:rsidRPr="009109EA" w:rsidTr="00D753CD">
        <w:tc>
          <w:tcPr>
            <w:tcW w:w="4376" w:type="dxa"/>
          </w:tcPr>
          <w:p w:rsidR="0037009A" w:rsidRPr="009109EA" w:rsidRDefault="0037009A" w:rsidP="0037009A">
            <w:pPr>
              <w:rPr>
                <w:rFonts w:ascii="Arial" w:hAnsi="Arial" w:cs="Arial"/>
              </w:rPr>
            </w:pPr>
            <w:r w:rsidRPr="009109EA">
              <w:rPr>
                <w:rFonts w:ascii="Arial" w:hAnsi="Arial" w:cs="Arial"/>
              </w:rPr>
              <w:t>De voorzitter</w:t>
            </w:r>
          </w:p>
        </w:tc>
        <w:tc>
          <w:tcPr>
            <w:tcW w:w="4326" w:type="dxa"/>
          </w:tcPr>
          <w:p w:rsidR="0037009A" w:rsidRPr="009109EA" w:rsidRDefault="00776608" w:rsidP="0037009A">
            <w:pPr>
              <w:rPr>
                <w:rFonts w:ascii="Arial" w:hAnsi="Arial" w:cs="Arial"/>
              </w:rPr>
            </w:pPr>
            <w:r>
              <w:rPr>
                <w:rFonts w:ascii="Arial" w:hAnsi="Arial" w:cs="Arial"/>
              </w:rPr>
              <w:t>Mevr. Marie-José Gorissen</w:t>
            </w:r>
          </w:p>
        </w:tc>
      </w:tr>
      <w:tr w:rsidR="0037009A" w:rsidRPr="009109EA" w:rsidTr="00D753CD">
        <w:tc>
          <w:tcPr>
            <w:tcW w:w="4376" w:type="dxa"/>
          </w:tcPr>
          <w:p w:rsidR="0037009A" w:rsidRPr="009109EA" w:rsidRDefault="0037009A" w:rsidP="0037009A">
            <w:pPr>
              <w:rPr>
                <w:rFonts w:ascii="Arial" w:hAnsi="Arial" w:cs="Arial"/>
              </w:rPr>
            </w:pPr>
            <w:r w:rsidRPr="009109EA">
              <w:rPr>
                <w:rFonts w:ascii="Arial" w:hAnsi="Arial" w:cs="Arial"/>
              </w:rPr>
              <w:t>De secretaris</w:t>
            </w:r>
          </w:p>
        </w:tc>
        <w:tc>
          <w:tcPr>
            <w:tcW w:w="4326" w:type="dxa"/>
          </w:tcPr>
          <w:p w:rsidR="0037009A" w:rsidRPr="009109EA" w:rsidRDefault="0037009A" w:rsidP="0037009A">
            <w:pPr>
              <w:rPr>
                <w:rFonts w:ascii="Arial" w:hAnsi="Arial" w:cs="Arial"/>
              </w:rPr>
            </w:pPr>
            <w:r w:rsidRPr="009109EA">
              <w:rPr>
                <w:rFonts w:ascii="Arial" w:hAnsi="Arial" w:cs="Arial"/>
              </w:rPr>
              <w:t>Mevr. Kim Debacker</w:t>
            </w:r>
          </w:p>
        </w:tc>
      </w:tr>
      <w:tr w:rsidR="0037009A" w:rsidRPr="009109EA" w:rsidTr="00D753CD">
        <w:tc>
          <w:tcPr>
            <w:tcW w:w="4376" w:type="dxa"/>
          </w:tcPr>
          <w:p w:rsidR="0037009A" w:rsidRPr="009109EA" w:rsidRDefault="0037009A" w:rsidP="0037009A">
            <w:pPr>
              <w:rPr>
                <w:rFonts w:ascii="Arial" w:hAnsi="Arial" w:cs="Arial"/>
              </w:rPr>
            </w:pPr>
            <w:r w:rsidRPr="009109EA">
              <w:rPr>
                <w:rFonts w:ascii="Arial" w:hAnsi="Arial" w:cs="Arial"/>
              </w:rPr>
              <w:t>De vertegenwoordigers van het personeel</w:t>
            </w:r>
          </w:p>
        </w:tc>
        <w:tc>
          <w:tcPr>
            <w:tcW w:w="4326" w:type="dxa"/>
          </w:tcPr>
          <w:p w:rsidR="0037009A" w:rsidRPr="009109EA" w:rsidRDefault="0037009A" w:rsidP="0037009A">
            <w:pPr>
              <w:rPr>
                <w:rFonts w:ascii="Arial" w:hAnsi="Arial" w:cs="Arial"/>
              </w:rPr>
            </w:pPr>
            <w:r w:rsidRPr="009109EA">
              <w:rPr>
                <w:rFonts w:ascii="Arial" w:hAnsi="Arial" w:cs="Arial"/>
              </w:rPr>
              <w:t>Mevr. Ann Cornelissen</w:t>
            </w:r>
          </w:p>
        </w:tc>
      </w:tr>
      <w:tr w:rsidR="0037009A" w:rsidRPr="009109EA" w:rsidTr="00D753CD">
        <w:tc>
          <w:tcPr>
            <w:tcW w:w="4376" w:type="dxa"/>
          </w:tcPr>
          <w:p w:rsidR="0037009A" w:rsidRPr="009109EA" w:rsidRDefault="0037009A" w:rsidP="0037009A">
            <w:pPr>
              <w:rPr>
                <w:rFonts w:ascii="Arial" w:hAnsi="Arial" w:cs="Arial"/>
              </w:rPr>
            </w:pPr>
          </w:p>
        </w:tc>
        <w:tc>
          <w:tcPr>
            <w:tcW w:w="4326" w:type="dxa"/>
          </w:tcPr>
          <w:p w:rsidR="0037009A" w:rsidRPr="009109EA" w:rsidRDefault="00776608" w:rsidP="0037009A">
            <w:pPr>
              <w:rPr>
                <w:rFonts w:ascii="Arial" w:hAnsi="Arial" w:cs="Arial"/>
              </w:rPr>
            </w:pPr>
            <w:r>
              <w:rPr>
                <w:rFonts w:ascii="Arial" w:hAnsi="Arial" w:cs="Arial"/>
              </w:rPr>
              <w:t>Mevr. Wendy Beliën</w:t>
            </w:r>
          </w:p>
        </w:tc>
      </w:tr>
      <w:tr w:rsidR="0037009A" w:rsidRPr="009109EA" w:rsidTr="00D753CD">
        <w:tc>
          <w:tcPr>
            <w:tcW w:w="4376" w:type="dxa"/>
          </w:tcPr>
          <w:p w:rsidR="0037009A" w:rsidRPr="009109EA" w:rsidRDefault="0037009A" w:rsidP="0037009A">
            <w:pPr>
              <w:rPr>
                <w:rFonts w:ascii="Arial" w:hAnsi="Arial" w:cs="Arial"/>
              </w:rPr>
            </w:pPr>
            <w:r w:rsidRPr="009109EA">
              <w:rPr>
                <w:rFonts w:ascii="Arial" w:hAnsi="Arial" w:cs="Arial"/>
              </w:rPr>
              <w:t>De vertegenwoordigers van de ouders</w:t>
            </w:r>
          </w:p>
        </w:tc>
        <w:tc>
          <w:tcPr>
            <w:tcW w:w="4326" w:type="dxa"/>
          </w:tcPr>
          <w:p w:rsidR="0037009A" w:rsidRPr="009109EA" w:rsidRDefault="00D753CD" w:rsidP="0037009A">
            <w:pPr>
              <w:rPr>
                <w:rFonts w:ascii="Arial" w:hAnsi="Arial" w:cs="Arial"/>
              </w:rPr>
            </w:pPr>
            <w:r>
              <w:rPr>
                <w:rFonts w:ascii="Arial" w:hAnsi="Arial" w:cs="Arial"/>
              </w:rPr>
              <w:t>Dhr Tomer Reuveni</w:t>
            </w:r>
          </w:p>
        </w:tc>
      </w:tr>
      <w:tr w:rsidR="0037009A" w:rsidRPr="009109EA" w:rsidTr="00D753CD">
        <w:tc>
          <w:tcPr>
            <w:tcW w:w="4376" w:type="dxa"/>
          </w:tcPr>
          <w:p w:rsidR="0037009A" w:rsidRPr="009109EA" w:rsidRDefault="0037009A" w:rsidP="0037009A">
            <w:pPr>
              <w:rPr>
                <w:rFonts w:ascii="Arial" w:hAnsi="Arial" w:cs="Arial"/>
              </w:rPr>
            </w:pPr>
          </w:p>
        </w:tc>
        <w:tc>
          <w:tcPr>
            <w:tcW w:w="4326" w:type="dxa"/>
          </w:tcPr>
          <w:p w:rsidR="0037009A" w:rsidRPr="009109EA" w:rsidRDefault="00D753CD" w:rsidP="0037009A">
            <w:pPr>
              <w:rPr>
                <w:rFonts w:ascii="Arial" w:hAnsi="Arial" w:cs="Arial"/>
              </w:rPr>
            </w:pPr>
            <w:r>
              <w:rPr>
                <w:rFonts w:ascii="Arial" w:hAnsi="Arial" w:cs="Arial"/>
              </w:rPr>
              <w:t>Mevr. Liat Lavan</w:t>
            </w:r>
          </w:p>
        </w:tc>
      </w:tr>
      <w:tr w:rsidR="009D241C" w:rsidRPr="009109EA" w:rsidTr="00D753CD">
        <w:tc>
          <w:tcPr>
            <w:tcW w:w="4376" w:type="dxa"/>
          </w:tcPr>
          <w:p w:rsidR="009D241C" w:rsidRPr="009109EA" w:rsidRDefault="009D241C" w:rsidP="0037009A">
            <w:pPr>
              <w:rPr>
                <w:rFonts w:ascii="Arial" w:hAnsi="Arial" w:cs="Arial"/>
              </w:rPr>
            </w:pPr>
            <w:r w:rsidRPr="009109EA">
              <w:rPr>
                <w:rFonts w:ascii="Arial" w:hAnsi="Arial" w:cs="Arial"/>
              </w:rPr>
              <w:t>De vertegenwoordigers van de lokale gemeenschap</w:t>
            </w:r>
          </w:p>
        </w:tc>
        <w:tc>
          <w:tcPr>
            <w:tcW w:w="4326" w:type="dxa"/>
          </w:tcPr>
          <w:p w:rsidR="009D241C" w:rsidRPr="009109EA" w:rsidRDefault="00776608" w:rsidP="0037009A">
            <w:pPr>
              <w:rPr>
                <w:rFonts w:ascii="Arial" w:hAnsi="Arial" w:cs="Arial"/>
              </w:rPr>
            </w:pPr>
            <w:r>
              <w:rPr>
                <w:rFonts w:ascii="Arial" w:hAnsi="Arial" w:cs="Arial"/>
              </w:rPr>
              <w:t>Mevr. Chris Van Genechten</w:t>
            </w:r>
          </w:p>
        </w:tc>
      </w:tr>
      <w:tr w:rsidR="009D241C" w:rsidRPr="009109EA" w:rsidTr="00D753CD">
        <w:tc>
          <w:tcPr>
            <w:tcW w:w="4376" w:type="dxa"/>
          </w:tcPr>
          <w:p w:rsidR="009D241C" w:rsidRPr="009109EA" w:rsidRDefault="009D241C" w:rsidP="0037009A">
            <w:pPr>
              <w:rPr>
                <w:rFonts w:ascii="Arial" w:hAnsi="Arial" w:cs="Arial"/>
              </w:rPr>
            </w:pPr>
          </w:p>
        </w:tc>
        <w:tc>
          <w:tcPr>
            <w:tcW w:w="4326" w:type="dxa"/>
          </w:tcPr>
          <w:p w:rsidR="009D241C" w:rsidRPr="009109EA" w:rsidRDefault="00FC373C" w:rsidP="0037009A">
            <w:pPr>
              <w:rPr>
                <w:rFonts w:ascii="Arial" w:hAnsi="Arial" w:cs="Arial"/>
              </w:rPr>
            </w:pPr>
            <w:r w:rsidRPr="009109EA">
              <w:rPr>
                <w:rFonts w:ascii="Arial" w:hAnsi="Arial" w:cs="Arial"/>
              </w:rPr>
              <w:t>Mevr. Marie-José</w:t>
            </w:r>
            <w:r w:rsidR="009D241C" w:rsidRPr="009109EA">
              <w:rPr>
                <w:rFonts w:ascii="Arial" w:hAnsi="Arial" w:cs="Arial"/>
              </w:rPr>
              <w:t xml:space="preserve"> Gorissen</w:t>
            </w:r>
          </w:p>
        </w:tc>
      </w:tr>
    </w:tbl>
    <w:p w:rsidR="0037009A" w:rsidRPr="009109EA" w:rsidRDefault="0037009A" w:rsidP="0037009A">
      <w:pPr>
        <w:ind w:left="360"/>
        <w:rPr>
          <w:rFonts w:ascii="Arial" w:hAnsi="Arial" w:cs="Arial"/>
        </w:rPr>
      </w:pPr>
    </w:p>
    <w:p w:rsidR="004E5E80" w:rsidRDefault="004E5E80" w:rsidP="0037009A">
      <w:pPr>
        <w:ind w:left="360"/>
        <w:rPr>
          <w:rFonts w:ascii="Arial" w:hAnsi="Arial" w:cs="Arial"/>
        </w:rPr>
      </w:pPr>
      <w:r w:rsidRPr="009109EA">
        <w:rPr>
          <w:rFonts w:ascii="Arial" w:hAnsi="Arial" w:cs="Arial"/>
        </w:rPr>
        <w:t>De directie zetelt ambtshalve in de schoolraad, met raadgevende stem.</w:t>
      </w:r>
    </w:p>
    <w:p w:rsidR="00612A2D" w:rsidRPr="009109EA" w:rsidRDefault="00612A2D" w:rsidP="0037009A">
      <w:pPr>
        <w:ind w:left="360"/>
        <w:rPr>
          <w:rFonts w:ascii="Arial" w:hAnsi="Arial" w:cs="Arial"/>
        </w:rPr>
      </w:pPr>
    </w:p>
    <w:p w:rsidR="00F0298B" w:rsidRDefault="00F0298B" w:rsidP="00F0298B">
      <w:pPr>
        <w:pStyle w:val="Lijstalinea"/>
        <w:numPr>
          <w:ilvl w:val="1"/>
          <w:numId w:val="1"/>
        </w:numPr>
        <w:rPr>
          <w:rFonts w:ascii="Arial" w:hAnsi="Arial" w:cs="Arial"/>
          <w:b/>
          <w:u w:val="single"/>
        </w:rPr>
      </w:pPr>
      <w:r w:rsidRPr="009109EA">
        <w:rPr>
          <w:rFonts w:ascii="Arial" w:hAnsi="Arial" w:cs="Arial"/>
          <w:b/>
          <w:u w:val="single"/>
        </w:rPr>
        <w:lastRenderedPageBreak/>
        <w:t>Met externen</w:t>
      </w:r>
    </w:p>
    <w:p w:rsidR="00270C78" w:rsidRPr="009109EA" w:rsidRDefault="00270C78" w:rsidP="00270C78">
      <w:pPr>
        <w:pStyle w:val="Lijstalinea"/>
        <w:rPr>
          <w:rFonts w:ascii="Arial" w:hAnsi="Arial" w:cs="Arial"/>
          <w:b/>
          <w:u w:val="single"/>
        </w:rPr>
      </w:pPr>
    </w:p>
    <w:p w:rsidR="00F0298B" w:rsidRPr="009109EA" w:rsidRDefault="00F0298B" w:rsidP="00F0298B">
      <w:pPr>
        <w:pStyle w:val="Lijstalinea"/>
        <w:numPr>
          <w:ilvl w:val="2"/>
          <w:numId w:val="1"/>
        </w:numPr>
        <w:rPr>
          <w:rFonts w:ascii="Arial" w:hAnsi="Arial" w:cs="Arial"/>
          <w:u w:val="single"/>
        </w:rPr>
      </w:pPr>
      <w:r w:rsidRPr="009109EA">
        <w:rPr>
          <w:rFonts w:ascii="Arial" w:hAnsi="Arial" w:cs="Arial"/>
          <w:u w:val="single"/>
        </w:rPr>
        <w:t>Het centrum voor leerlingbegeleiding: CLB</w:t>
      </w:r>
    </w:p>
    <w:p w:rsidR="00F0298B" w:rsidRPr="009109EA" w:rsidRDefault="008B4ED3" w:rsidP="00F0298B">
      <w:pPr>
        <w:ind w:left="360"/>
        <w:rPr>
          <w:rFonts w:ascii="Arial" w:hAnsi="Arial" w:cs="Arial"/>
        </w:rPr>
      </w:pPr>
      <w:r w:rsidRPr="009109EA">
        <w:rPr>
          <w:rFonts w:ascii="Arial" w:hAnsi="Arial" w:cs="Arial"/>
        </w:rPr>
        <w:t>Onze school werkt samen met het CLB ‘Torenhof’.</w:t>
      </w:r>
    </w:p>
    <w:tbl>
      <w:tblPr>
        <w:tblStyle w:val="Tabelraster"/>
        <w:tblW w:w="0" w:type="auto"/>
        <w:tblInd w:w="360" w:type="dxa"/>
        <w:tblLook w:val="04A0" w:firstRow="1" w:lastRow="0" w:firstColumn="1" w:lastColumn="0" w:noHBand="0" w:noVBand="1"/>
      </w:tblPr>
      <w:tblGrid>
        <w:gridCol w:w="4268"/>
        <w:gridCol w:w="4434"/>
      </w:tblGrid>
      <w:tr w:rsidR="00B5547F" w:rsidRPr="009109EA" w:rsidTr="00836579">
        <w:tc>
          <w:tcPr>
            <w:tcW w:w="4531" w:type="dxa"/>
          </w:tcPr>
          <w:p w:rsidR="00836579" w:rsidRPr="009109EA" w:rsidRDefault="00836579" w:rsidP="00F0298B">
            <w:pPr>
              <w:rPr>
                <w:rFonts w:ascii="Arial" w:hAnsi="Arial" w:cs="Arial"/>
              </w:rPr>
            </w:pPr>
            <w:r w:rsidRPr="009109EA">
              <w:rPr>
                <w:rFonts w:ascii="Arial" w:hAnsi="Arial" w:cs="Arial"/>
              </w:rPr>
              <w:t>Adres</w:t>
            </w:r>
          </w:p>
        </w:tc>
        <w:tc>
          <w:tcPr>
            <w:tcW w:w="4531" w:type="dxa"/>
          </w:tcPr>
          <w:p w:rsidR="00836579" w:rsidRPr="009109EA" w:rsidRDefault="000E5D00" w:rsidP="00F0298B">
            <w:pPr>
              <w:rPr>
                <w:rFonts w:ascii="Arial" w:hAnsi="Arial" w:cs="Arial"/>
              </w:rPr>
            </w:pPr>
            <w:r w:rsidRPr="009109EA">
              <w:rPr>
                <w:rFonts w:ascii="Arial" w:hAnsi="Arial" w:cs="Arial"/>
              </w:rPr>
              <w:t>Markgravelei 86</w:t>
            </w:r>
          </w:p>
          <w:p w:rsidR="000E5D00" w:rsidRPr="009109EA" w:rsidRDefault="000E5D00" w:rsidP="00F0298B">
            <w:pPr>
              <w:rPr>
                <w:rFonts w:ascii="Arial" w:hAnsi="Arial" w:cs="Arial"/>
              </w:rPr>
            </w:pPr>
            <w:r w:rsidRPr="009109EA">
              <w:rPr>
                <w:rFonts w:ascii="Arial" w:hAnsi="Arial" w:cs="Arial"/>
              </w:rPr>
              <w:t>2018 Antwerpen</w:t>
            </w:r>
          </w:p>
        </w:tc>
      </w:tr>
      <w:tr w:rsidR="00B5547F" w:rsidRPr="009109EA" w:rsidTr="00836579">
        <w:tc>
          <w:tcPr>
            <w:tcW w:w="4531" w:type="dxa"/>
          </w:tcPr>
          <w:p w:rsidR="00836579" w:rsidRPr="009109EA" w:rsidRDefault="00836579" w:rsidP="00F0298B">
            <w:pPr>
              <w:rPr>
                <w:rFonts w:ascii="Arial" w:hAnsi="Arial" w:cs="Arial"/>
              </w:rPr>
            </w:pPr>
            <w:r w:rsidRPr="009109EA">
              <w:rPr>
                <w:rFonts w:ascii="Arial" w:hAnsi="Arial" w:cs="Arial"/>
              </w:rPr>
              <w:t>Telefoon</w:t>
            </w:r>
          </w:p>
        </w:tc>
        <w:tc>
          <w:tcPr>
            <w:tcW w:w="4531" w:type="dxa"/>
          </w:tcPr>
          <w:p w:rsidR="00836579" w:rsidRPr="009109EA" w:rsidRDefault="00276BBA" w:rsidP="00F0298B">
            <w:pPr>
              <w:rPr>
                <w:rFonts w:ascii="Arial" w:hAnsi="Arial" w:cs="Arial"/>
              </w:rPr>
            </w:pPr>
            <w:r w:rsidRPr="009109EA">
              <w:rPr>
                <w:rFonts w:ascii="Arial" w:hAnsi="Arial" w:cs="Arial"/>
              </w:rPr>
              <w:t>03-241.05.00</w:t>
            </w:r>
          </w:p>
        </w:tc>
      </w:tr>
      <w:tr w:rsidR="00B5547F" w:rsidRPr="009109EA" w:rsidTr="00836579">
        <w:tc>
          <w:tcPr>
            <w:tcW w:w="4531" w:type="dxa"/>
          </w:tcPr>
          <w:p w:rsidR="00836579" w:rsidRPr="009109EA" w:rsidRDefault="00836579" w:rsidP="00F0298B">
            <w:pPr>
              <w:rPr>
                <w:rFonts w:ascii="Arial" w:hAnsi="Arial" w:cs="Arial"/>
              </w:rPr>
            </w:pPr>
            <w:r w:rsidRPr="009109EA">
              <w:rPr>
                <w:rFonts w:ascii="Arial" w:hAnsi="Arial" w:cs="Arial"/>
              </w:rPr>
              <w:t>Fax</w:t>
            </w:r>
          </w:p>
        </w:tc>
        <w:tc>
          <w:tcPr>
            <w:tcW w:w="4531" w:type="dxa"/>
          </w:tcPr>
          <w:p w:rsidR="00836579" w:rsidRPr="009109EA" w:rsidRDefault="00276BBA" w:rsidP="00F0298B">
            <w:pPr>
              <w:rPr>
                <w:rFonts w:ascii="Arial" w:hAnsi="Arial" w:cs="Arial"/>
              </w:rPr>
            </w:pPr>
            <w:r w:rsidRPr="009109EA">
              <w:rPr>
                <w:rFonts w:ascii="Arial" w:hAnsi="Arial" w:cs="Arial"/>
              </w:rPr>
              <w:t>03-241.05.01</w:t>
            </w:r>
          </w:p>
        </w:tc>
      </w:tr>
      <w:tr w:rsidR="00B5547F" w:rsidRPr="009109EA" w:rsidTr="00836579">
        <w:tc>
          <w:tcPr>
            <w:tcW w:w="4531" w:type="dxa"/>
          </w:tcPr>
          <w:p w:rsidR="00836579" w:rsidRPr="009109EA" w:rsidRDefault="00836579" w:rsidP="00F0298B">
            <w:pPr>
              <w:rPr>
                <w:rFonts w:ascii="Arial" w:hAnsi="Arial" w:cs="Arial"/>
              </w:rPr>
            </w:pPr>
            <w:r w:rsidRPr="009109EA">
              <w:rPr>
                <w:rFonts w:ascii="Arial" w:hAnsi="Arial" w:cs="Arial"/>
              </w:rPr>
              <w:t>e-mail</w:t>
            </w:r>
          </w:p>
        </w:tc>
        <w:tc>
          <w:tcPr>
            <w:tcW w:w="4531" w:type="dxa"/>
          </w:tcPr>
          <w:p w:rsidR="00836579" w:rsidRPr="009109EA" w:rsidRDefault="00276BBA" w:rsidP="00F0298B">
            <w:pPr>
              <w:rPr>
                <w:rFonts w:ascii="Arial" w:hAnsi="Arial" w:cs="Arial"/>
              </w:rPr>
            </w:pPr>
            <w:r w:rsidRPr="009109EA">
              <w:rPr>
                <w:rFonts w:ascii="Arial" w:hAnsi="Arial" w:cs="Arial"/>
              </w:rPr>
              <w:t>info@provincieantwerpen.be</w:t>
            </w:r>
          </w:p>
        </w:tc>
      </w:tr>
      <w:tr w:rsidR="00B5547F" w:rsidRPr="009109EA" w:rsidTr="00836579">
        <w:tc>
          <w:tcPr>
            <w:tcW w:w="4531" w:type="dxa"/>
          </w:tcPr>
          <w:p w:rsidR="00836579" w:rsidRPr="009109EA" w:rsidRDefault="00836579" w:rsidP="00F0298B">
            <w:pPr>
              <w:rPr>
                <w:rFonts w:ascii="Arial" w:hAnsi="Arial" w:cs="Arial"/>
              </w:rPr>
            </w:pPr>
            <w:r w:rsidRPr="009109EA">
              <w:rPr>
                <w:rFonts w:ascii="Arial" w:hAnsi="Arial" w:cs="Arial"/>
              </w:rPr>
              <w:t>Website</w:t>
            </w:r>
          </w:p>
        </w:tc>
        <w:tc>
          <w:tcPr>
            <w:tcW w:w="4531" w:type="dxa"/>
          </w:tcPr>
          <w:p w:rsidR="00836579" w:rsidRPr="009109EA" w:rsidRDefault="00720A39" w:rsidP="00B5547F">
            <w:pPr>
              <w:rPr>
                <w:rFonts w:ascii="Arial" w:hAnsi="Arial" w:cs="Arial"/>
              </w:rPr>
            </w:pPr>
            <w:r w:rsidRPr="009109EA">
              <w:rPr>
                <w:rFonts w:ascii="Arial" w:hAnsi="Arial" w:cs="Arial"/>
              </w:rPr>
              <w:t>http://www.provincieantwerpen.be</w:t>
            </w:r>
          </w:p>
        </w:tc>
      </w:tr>
      <w:tr w:rsidR="00276BBA" w:rsidRPr="009109EA" w:rsidTr="00836579">
        <w:tc>
          <w:tcPr>
            <w:tcW w:w="4531" w:type="dxa"/>
          </w:tcPr>
          <w:p w:rsidR="00276BBA" w:rsidRPr="009109EA" w:rsidRDefault="00276BBA" w:rsidP="00F0298B">
            <w:pPr>
              <w:rPr>
                <w:rFonts w:ascii="Arial" w:hAnsi="Arial" w:cs="Arial"/>
              </w:rPr>
            </w:pPr>
            <w:r w:rsidRPr="009109EA">
              <w:rPr>
                <w:rFonts w:ascii="Arial" w:hAnsi="Arial" w:cs="Arial"/>
              </w:rPr>
              <w:t>Contactpersoon</w:t>
            </w:r>
          </w:p>
        </w:tc>
        <w:tc>
          <w:tcPr>
            <w:tcW w:w="4531" w:type="dxa"/>
          </w:tcPr>
          <w:p w:rsidR="00276BBA" w:rsidRPr="009109EA" w:rsidRDefault="00500091" w:rsidP="00B5547F">
            <w:pPr>
              <w:rPr>
                <w:rFonts w:ascii="Arial" w:hAnsi="Arial" w:cs="Arial"/>
              </w:rPr>
            </w:pPr>
            <w:r>
              <w:rPr>
                <w:rFonts w:ascii="Arial" w:hAnsi="Arial" w:cs="Arial"/>
              </w:rPr>
              <w:t>Mej. Marie Weyn</w:t>
            </w:r>
          </w:p>
        </w:tc>
      </w:tr>
    </w:tbl>
    <w:p w:rsidR="000E3F4C" w:rsidRDefault="000E3F4C" w:rsidP="000E3F4C">
      <w:pPr>
        <w:spacing w:after="120"/>
        <w:ind w:left="708"/>
        <w:rPr>
          <w:rFonts w:ascii="Arial" w:hAnsi="Arial" w:cs="Arial"/>
        </w:rPr>
      </w:pPr>
    </w:p>
    <w:p w:rsidR="000E3F4C" w:rsidRPr="00183CE3" w:rsidRDefault="000E3F4C" w:rsidP="000E3F4C">
      <w:pPr>
        <w:widowControl w:val="0"/>
        <w:spacing w:after="0" w:line="240" w:lineRule="auto"/>
        <w:ind w:left="348"/>
        <w:rPr>
          <w:rFonts w:ascii="Arial" w:eastAsia="Times New Roman" w:hAnsi="Arial" w:cs="Arial"/>
          <w:snapToGrid w:val="0"/>
          <w:szCs w:val="20"/>
          <w:lang w:eastAsia="nl-NL"/>
        </w:rPr>
      </w:pPr>
      <w:r w:rsidRPr="00183CE3">
        <w:rPr>
          <w:rFonts w:ascii="Arial" w:eastAsia="Times New Roman" w:hAnsi="Arial" w:cs="Arial"/>
          <w:snapToGrid w:val="0"/>
          <w:szCs w:val="20"/>
          <w:lang w:eastAsia="nl-NL"/>
        </w:rPr>
        <w:t xml:space="preserve">Het CLB heeft de opdracht leerlingen te begeleiden in hun functioneren op school en in de maatschappij. Hiervoor biedt het kwaliteitsvolle leerlingenbegeleiding aan. </w:t>
      </w:r>
    </w:p>
    <w:p w:rsidR="000E3F4C" w:rsidRPr="00183CE3" w:rsidRDefault="000E3F4C" w:rsidP="000E3F4C">
      <w:pPr>
        <w:widowControl w:val="0"/>
        <w:spacing w:after="0" w:line="240" w:lineRule="auto"/>
        <w:ind w:left="348"/>
        <w:rPr>
          <w:rFonts w:ascii="Arial" w:eastAsia="Times New Roman" w:hAnsi="Arial" w:cs="Arial"/>
          <w:snapToGrid w:val="0"/>
          <w:szCs w:val="20"/>
          <w:lang w:eastAsia="nl-NL"/>
        </w:rPr>
      </w:pPr>
      <w:r w:rsidRPr="00183CE3">
        <w:rPr>
          <w:rFonts w:ascii="Arial" w:eastAsia="Times New Roman" w:hAnsi="Arial" w:cs="Arial"/>
          <w:snapToGrid w:val="0"/>
          <w:szCs w:val="20"/>
          <w:lang w:eastAsia="nl-NL"/>
        </w:rPr>
        <w:t>Kwaliteitsvolle leerlingenbegeleiding bevordert de totale ontwikkeling, verhoogt het welbevinden, voorkomt vroegtijdig schoolverlaten en creëert meer gelijke onderwijskansen. Op die manier draagt het bij tot het functioneren van de leerling in de schoolse én maatschappelijke context</w:t>
      </w:r>
    </w:p>
    <w:p w:rsidR="000E3F4C" w:rsidRPr="00183CE3" w:rsidRDefault="000E3F4C" w:rsidP="000E3F4C">
      <w:pPr>
        <w:widowControl w:val="0"/>
        <w:spacing w:after="0" w:line="240" w:lineRule="auto"/>
        <w:ind w:left="348"/>
        <w:rPr>
          <w:rFonts w:ascii="Arial" w:eastAsia="Times New Roman" w:hAnsi="Arial" w:cs="Arial"/>
          <w:snapToGrid w:val="0"/>
          <w:szCs w:val="20"/>
          <w:lang w:val="nl-NL" w:eastAsia="nl-NL"/>
        </w:rPr>
      </w:pPr>
    </w:p>
    <w:p w:rsidR="000E3F4C" w:rsidRPr="00183CE3" w:rsidRDefault="000E3F4C" w:rsidP="000E3F4C">
      <w:pPr>
        <w:widowControl w:val="0"/>
        <w:spacing w:after="0" w:line="240" w:lineRule="auto"/>
        <w:ind w:left="348"/>
        <w:rPr>
          <w:rFonts w:ascii="Arial" w:eastAsia="Times New Roman" w:hAnsi="Arial" w:cs="Arial"/>
          <w:snapToGrid w:val="0"/>
          <w:szCs w:val="20"/>
          <w:lang w:val="nl-NL" w:eastAsia="nl-NL"/>
        </w:rPr>
      </w:pPr>
      <w:r w:rsidRPr="00183CE3">
        <w:rPr>
          <w:rFonts w:ascii="Arial" w:eastAsia="Times New Roman" w:hAnsi="Arial" w:cs="Arial"/>
          <w:snapToGrid w:val="0"/>
          <w:szCs w:val="20"/>
          <w:lang w:val="nl-NL" w:eastAsia="nl-NL"/>
        </w:rPr>
        <w:t xml:space="preserve">   Het CLB  werkt:</w:t>
      </w:r>
    </w:p>
    <w:p w:rsidR="000E3F4C" w:rsidRPr="00183CE3" w:rsidRDefault="000E3F4C" w:rsidP="000E3F4C">
      <w:pPr>
        <w:pStyle w:val="Lijstalinea"/>
        <w:widowControl w:val="0"/>
        <w:numPr>
          <w:ilvl w:val="0"/>
          <w:numId w:val="6"/>
        </w:numPr>
        <w:spacing w:after="0" w:line="240" w:lineRule="auto"/>
        <w:ind w:left="1258" w:firstLine="0"/>
        <w:rPr>
          <w:rFonts w:ascii="Arial" w:eastAsia="Times New Roman" w:hAnsi="Arial" w:cs="Arial"/>
          <w:snapToGrid w:val="0"/>
          <w:szCs w:val="20"/>
          <w:lang w:val="nl-NL" w:eastAsia="nl-NL"/>
        </w:rPr>
      </w:pPr>
      <w:r w:rsidRPr="00183CE3">
        <w:rPr>
          <w:rFonts w:ascii="Arial" w:eastAsia="Times New Roman" w:hAnsi="Arial" w:cs="Arial"/>
          <w:snapToGrid w:val="0"/>
          <w:szCs w:val="20"/>
          <w:lang w:val="nl-NL" w:eastAsia="nl-NL"/>
        </w:rPr>
        <w:t>onafhankelijk en stelt het belang van de leerling centraal;</w:t>
      </w:r>
    </w:p>
    <w:p w:rsidR="000E3F4C" w:rsidRPr="00183CE3" w:rsidRDefault="000E3F4C" w:rsidP="000E3F4C">
      <w:pPr>
        <w:pStyle w:val="Lijstalinea"/>
        <w:widowControl w:val="0"/>
        <w:numPr>
          <w:ilvl w:val="0"/>
          <w:numId w:val="6"/>
        </w:numPr>
        <w:spacing w:after="0" w:line="240" w:lineRule="auto"/>
        <w:ind w:left="1258" w:firstLine="0"/>
        <w:rPr>
          <w:rFonts w:ascii="Arial" w:eastAsia="Times New Roman" w:hAnsi="Arial" w:cs="Arial"/>
          <w:snapToGrid w:val="0"/>
          <w:szCs w:val="20"/>
          <w:lang w:val="nl-NL" w:eastAsia="nl-NL"/>
        </w:rPr>
      </w:pPr>
      <w:r w:rsidRPr="00183CE3">
        <w:rPr>
          <w:rFonts w:ascii="Arial" w:eastAsia="Times New Roman" w:hAnsi="Arial" w:cs="Arial"/>
          <w:snapToGrid w:val="0"/>
          <w:szCs w:val="20"/>
          <w:lang w:val="nl-NL" w:eastAsia="nl-NL"/>
        </w:rPr>
        <w:t>kosteloos voor de leerling, de ouders en de school;</w:t>
      </w:r>
    </w:p>
    <w:p w:rsidR="000E3F4C" w:rsidRPr="00183CE3" w:rsidRDefault="000E3F4C" w:rsidP="000E3F4C">
      <w:pPr>
        <w:pStyle w:val="Lijstalinea"/>
        <w:widowControl w:val="0"/>
        <w:numPr>
          <w:ilvl w:val="0"/>
          <w:numId w:val="6"/>
        </w:numPr>
        <w:spacing w:after="0" w:line="240" w:lineRule="auto"/>
        <w:ind w:left="1258" w:firstLine="0"/>
        <w:rPr>
          <w:rFonts w:ascii="Arial" w:eastAsia="Times New Roman" w:hAnsi="Arial" w:cs="Arial"/>
          <w:snapToGrid w:val="0"/>
          <w:szCs w:val="20"/>
          <w:lang w:val="nl-NL" w:eastAsia="nl-NL"/>
        </w:rPr>
      </w:pPr>
      <w:r w:rsidRPr="00183CE3">
        <w:rPr>
          <w:rFonts w:ascii="Arial" w:eastAsia="Times New Roman" w:hAnsi="Arial" w:cs="Arial"/>
          <w:snapToGrid w:val="0"/>
          <w:szCs w:val="20"/>
          <w:lang w:val="nl-NL" w:eastAsia="nl-NL"/>
        </w:rPr>
        <w:t>multidisciplinair;</w:t>
      </w:r>
    </w:p>
    <w:p w:rsidR="000E3F4C" w:rsidRPr="00183CE3" w:rsidRDefault="000E3F4C" w:rsidP="000E3F4C">
      <w:pPr>
        <w:pStyle w:val="Lijstalinea"/>
        <w:widowControl w:val="0"/>
        <w:numPr>
          <w:ilvl w:val="0"/>
          <w:numId w:val="6"/>
        </w:numPr>
        <w:spacing w:after="0" w:line="240" w:lineRule="auto"/>
        <w:ind w:left="1258" w:firstLine="0"/>
        <w:rPr>
          <w:rFonts w:ascii="Arial" w:eastAsia="Times New Roman" w:hAnsi="Arial" w:cs="Arial"/>
          <w:snapToGrid w:val="0"/>
          <w:szCs w:val="20"/>
          <w:lang w:val="nl-NL" w:eastAsia="nl-NL"/>
        </w:rPr>
      </w:pPr>
      <w:r w:rsidRPr="00183CE3">
        <w:rPr>
          <w:rFonts w:ascii="Arial" w:eastAsia="Times New Roman" w:hAnsi="Arial" w:cs="Arial"/>
          <w:snapToGrid w:val="0"/>
          <w:szCs w:val="20"/>
          <w:lang w:val="nl-NL" w:eastAsia="nl-NL"/>
        </w:rPr>
        <w:t xml:space="preserve">binnen de regels van het beroepsgeheim </w:t>
      </w:r>
    </w:p>
    <w:p w:rsidR="000E3F4C" w:rsidRPr="00183CE3" w:rsidRDefault="000E3F4C" w:rsidP="000E3F4C">
      <w:pPr>
        <w:pStyle w:val="Lijstalinea"/>
        <w:widowControl w:val="0"/>
        <w:numPr>
          <w:ilvl w:val="0"/>
          <w:numId w:val="6"/>
        </w:numPr>
        <w:spacing w:after="0" w:line="240" w:lineRule="auto"/>
        <w:ind w:left="1258" w:firstLine="0"/>
        <w:rPr>
          <w:rFonts w:ascii="Arial" w:eastAsia="Times New Roman" w:hAnsi="Arial" w:cs="Arial"/>
          <w:snapToGrid w:val="0"/>
          <w:szCs w:val="20"/>
          <w:lang w:val="nl-NL" w:eastAsia="nl-NL"/>
        </w:rPr>
      </w:pPr>
      <w:r w:rsidRPr="00183CE3">
        <w:rPr>
          <w:rFonts w:ascii="Arial" w:eastAsia="Times New Roman" w:hAnsi="Arial" w:cs="Arial"/>
          <w:snapToGrid w:val="0"/>
          <w:szCs w:val="20"/>
          <w:lang w:val="nl-NL" w:eastAsia="nl-NL"/>
        </w:rPr>
        <w:t>met respect voor het pedagogisch project van de school;</w:t>
      </w:r>
    </w:p>
    <w:p w:rsidR="000E3F4C" w:rsidRPr="00183CE3" w:rsidRDefault="000E3F4C" w:rsidP="000E3F4C">
      <w:pPr>
        <w:widowControl w:val="0"/>
        <w:spacing w:after="0" w:line="240" w:lineRule="auto"/>
        <w:ind w:left="348"/>
        <w:rPr>
          <w:rFonts w:ascii="Arial" w:eastAsia="Times New Roman" w:hAnsi="Arial" w:cs="Arial"/>
          <w:snapToGrid w:val="0"/>
          <w:szCs w:val="20"/>
          <w:lang w:val="nl-NL" w:eastAsia="nl-NL"/>
        </w:rPr>
      </w:pPr>
    </w:p>
    <w:p w:rsidR="000E3F4C" w:rsidRPr="00183CE3" w:rsidRDefault="000E3F4C" w:rsidP="000E3F4C">
      <w:pPr>
        <w:widowControl w:val="0"/>
        <w:spacing w:after="0" w:line="240" w:lineRule="auto"/>
        <w:ind w:left="348"/>
        <w:rPr>
          <w:rFonts w:ascii="Arial" w:eastAsia="Times New Roman" w:hAnsi="Arial" w:cs="Arial"/>
          <w:b/>
          <w:snapToGrid w:val="0"/>
          <w:szCs w:val="20"/>
          <w:lang w:val="nl-NL" w:eastAsia="nl-NL"/>
        </w:rPr>
      </w:pPr>
    </w:p>
    <w:p w:rsidR="000E3F4C" w:rsidRPr="00183CE3" w:rsidRDefault="000E3F4C" w:rsidP="000E3F4C">
      <w:pPr>
        <w:widowControl w:val="0"/>
        <w:spacing w:after="0" w:line="240" w:lineRule="auto"/>
        <w:ind w:left="348"/>
        <w:rPr>
          <w:rFonts w:ascii="Arial" w:eastAsia="Times New Roman" w:hAnsi="Arial" w:cs="Arial"/>
          <w:b/>
          <w:snapToGrid w:val="0"/>
          <w:szCs w:val="20"/>
          <w:lang w:val="nl-NL" w:eastAsia="nl-NL"/>
        </w:rPr>
      </w:pPr>
    </w:p>
    <w:p w:rsidR="000E3F4C" w:rsidRPr="00183CE3" w:rsidRDefault="000E3F4C" w:rsidP="000E3F4C">
      <w:pPr>
        <w:widowControl w:val="0"/>
        <w:spacing w:after="0" w:line="240" w:lineRule="auto"/>
        <w:ind w:left="348"/>
        <w:rPr>
          <w:rFonts w:ascii="Arial" w:eastAsia="Times New Roman" w:hAnsi="Arial" w:cs="Arial"/>
          <w:b/>
          <w:snapToGrid w:val="0"/>
          <w:szCs w:val="20"/>
          <w:lang w:val="nl-NL" w:eastAsia="nl-NL"/>
        </w:rPr>
      </w:pPr>
      <w:r w:rsidRPr="00183CE3">
        <w:rPr>
          <w:rFonts w:ascii="Arial" w:eastAsia="Times New Roman" w:hAnsi="Arial" w:cs="Arial"/>
          <w:b/>
          <w:snapToGrid w:val="0"/>
          <w:szCs w:val="20"/>
          <w:lang w:val="nl-NL" w:eastAsia="nl-NL"/>
        </w:rPr>
        <w:t>Leerlingenbegeleiding</w:t>
      </w:r>
    </w:p>
    <w:p w:rsidR="000E3F4C" w:rsidRPr="00183CE3" w:rsidRDefault="000E3F4C" w:rsidP="000E3F4C">
      <w:pPr>
        <w:widowControl w:val="0"/>
        <w:spacing w:after="0" w:line="240" w:lineRule="auto"/>
        <w:ind w:left="348"/>
        <w:rPr>
          <w:rFonts w:ascii="Arial" w:eastAsia="Times New Roman" w:hAnsi="Arial" w:cs="Arial"/>
          <w:snapToGrid w:val="0"/>
          <w:szCs w:val="20"/>
          <w:lang w:val="nl-NL" w:eastAsia="nl-NL"/>
        </w:rPr>
      </w:pPr>
    </w:p>
    <w:p w:rsidR="000E3F4C" w:rsidRPr="00183CE3" w:rsidRDefault="000E3F4C" w:rsidP="000E3F4C">
      <w:pPr>
        <w:widowControl w:val="0"/>
        <w:spacing w:after="0" w:line="240" w:lineRule="auto"/>
        <w:ind w:left="348"/>
        <w:rPr>
          <w:rFonts w:ascii="Arial" w:eastAsia="Times New Roman" w:hAnsi="Arial" w:cs="Arial"/>
          <w:snapToGrid w:val="0"/>
          <w:szCs w:val="20"/>
          <w:lang w:val="nl-NL" w:eastAsia="nl-NL"/>
        </w:rPr>
      </w:pPr>
      <w:r w:rsidRPr="00183CE3">
        <w:rPr>
          <w:rFonts w:ascii="Arial" w:eastAsia="Times New Roman" w:hAnsi="Arial" w:cs="Arial"/>
          <w:snapToGrid w:val="0"/>
          <w:szCs w:val="20"/>
          <w:lang w:val="nl-NL" w:eastAsia="nl-NL"/>
        </w:rPr>
        <w:t>Het CLB werkt vraaggestuurd vanuit de leerlingen, de ouders en de scholen, behalve voor de verplichte begeleiding.</w:t>
      </w:r>
    </w:p>
    <w:p w:rsidR="000E3F4C" w:rsidRPr="00183CE3" w:rsidRDefault="000E3F4C" w:rsidP="000E3F4C">
      <w:pPr>
        <w:widowControl w:val="0"/>
        <w:spacing w:after="0" w:line="240" w:lineRule="auto"/>
        <w:ind w:left="348"/>
        <w:rPr>
          <w:rFonts w:ascii="Arial" w:eastAsia="Times New Roman" w:hAnsi="Arial" w:cs="Arial"/>
          <w:snapToGrid w:val="0"/>
          <w:szCs w:val="20"/>
          <w:lang w:val="nl-NL" w:eastAsia="nl-NL"/>
        </w:rPr>
      </w:pPr>
    </w:p>
    <w:p w:rsidR="000E3F4C" w:rsidRPr="00183CE3" w:rsidRDefault="000E3F4C" w:rsidP="000E3F4C">
      <w:pPr>
        <w:widowControl w:val="0"/>
        <w:spacing w:after="0" w:line="240" w:lineRule="auto"/>
        <w:ind w:left="348"/>
        <w:rPr>
          <w:rFonts w:ascii="Arial" w:eastAsia="Times New Roman" w:hAnsi="Arial" w:cs="Arial"/>
          <w:snapToGrid w:val="0"/>
          <w:szCs w:val="20"/>
          <w:lang w:val="nl-NL" w:eastAsia="nl-NL"/>
        </w:rPr>
      </w:pPr>
      <w:r w:rsidRPr="00183CE3">
        <w:rPr>
          <w:rFonts w:ascii="Arial" w:eastAsia="Times New Roman" w:hAnsi="Arial" w:cs="Arial"/>
          <w:snapToGrid w:val="0"/>
          <w:szCs w:val="20"/>
          <w:lang w:val="nl-NL" w:eastAsia="nl-NL"/>
        </w:rPr>
        <w:t>Vraaggestuurde begeleiding :</w:t>
      </w:r>
    </w:p>
    <w:p w:rsidR="000E3F4C" w:rsidRPr="00183CE3" w:rsidRDefault="000E3F4C" w:rsidP="000E3F4C">
      <w:pPr>
        <w:widowControl w:val="0"/>
        <w:spacing w:after="0" w:line="240" w:lineRule="auto"/>
        <w:ind w:left="348"/>
        <w:rPr>
          <w:rFonts w:ascii="Arial" w:eastAsia="Times New Roman" w:hAnsi="Arial" w:cs="Arial"/>
          <w:snapToGrid w:val="0"/>
          <w:szCs w:val="20"/>
          <w:lang w:val="nl-NL" w:eastAsia="nl-NL"/>
        </w:rPr>
      </w:pPr>
    </w:p>
    <w:p w:rsidR="000E3F4C" w:rsidRPr="00183CE3" w:rsidRDefault="000E3F4C" w:rsidP="000E3F4C">
      <w:pPr>
        <w:widowControl w:val="0"/>
        <w:numPr>
          <w:ilvl w:val="0"/>
          <w:numId w:val="7"/>
        </w:numPr>
        <w:spacing w:after="0" w:line="240" w:lineRule="auto"/>
        <w:ind w:left="1068"/>
        <w:rPr>
          <w:rFonts w:ascii="Arial" w:eastAsia="Times New Roman" w:hAnsi="Arial" w:cs="Arial"/>
          <w:snapToGrid w:val="0"/>
          <w:szCs w:val="20"/>
          <w:lang w:val="nl-NL" w:eastAsia="nl-NL"/>
        </w:rPr>
      </w:pPr>
      <w:r w:rsidRPr="00183CE3">
        <w:rPr>
          <w:rFonts w:ascii="Arial" w:eastAsia="Times New Roman" w:hAnsi="Arial" w:cs="Arial"/>
          <w:snapToGrid w:val="0"/>
          <w:szCs w:val="20"/>
          <w:lang w:val="nl-NL" w:eastAsia="nl-NL"/>
        </w:rPr>
        <w:t>Leren en Studeren</w:t>
      </w:r>
    </w:p>
    <w:p w:rsidR="000E3F4C" w:rsidRPr="00183CE3" w:rsidRDefault="000E3F4C" w:rsidP="000E3F4C">
      <w:pPr>
        <w:widowControl w:val="0"/>
        <w:numPr>
          <w:ilvl w:val="0"/>
          <w:numId w:val="7"/>
        </w:numPr>
        <w:spacing w:after="0" w:line="240" w:lineRule="auto"/>
        <w:ind w:left="1068"/>
        <w:rPr>
          <w:rFonts w:ascii="Arial" w:eastAsia="Times New Roman" w:hAnsi="Arial" w:cs="Arial"/>
          <w:snapToGrid w:val="0"/>
          <w:szCs w:val="20"/>
          <w:lang w:val="nl-NL" w:eastAsia="nl-NL"/>
        </w:rPr>
      </w:pPr>
      <w:r w:rsidRPr="00183CE3">
        <w:rPr>
          <w:rFonts w:ascii="Arial" w:eastAsia="Times New Roman" w:hAnsi="Arial" w:cs="Arial"/>
          <w:snapToGrid w:val="0"/>
          <w:szCs w:val="20"/>
          <w:lang w:val="nl-NL" w:eastAsia="nl-NL"/>
        </w:rPr>
        <w:t>Schoolloopbaanbegeleiding :vragen over schoolloopbaan zoals de overgang naar het secundair, veranderen van school, overstap naar buitengewoon onderwijs,...</w:t>
      </w:r>
    </w:p>
    <w:p w:rsidR="000E3F4C" w:rsidRPr="00183CE3" w:rsidRDefault="000E3F4C" w:rsidP="000E3F4C">
      <w:pPr>
        <w:widowControl w:val="0"/>
        <w:numPr>
          <w:ilvl w:val="0"/>
          <w:numId w:val="7"/>
        </w:numPr>
        <w:spacing w:after="0" w:line="240" w:lineRule="auto"/>
        <w:ind w:left="1068"/>
        <w:rPr>
          <w:rFonts w:ascii="Arial" w:eastAsia="Times New Roman" w:hAnsi="Arial" w:cs="Arial"/>
          <w:snapToGrid w:val="0"/>
          <w:szCs w:val="20"/>
          <w:lang w:val="nl-NL" w:eastAsia="nl-NL"/>
        </w:rPr>
      </w:pPr>
      <w:r w:rsidRPr="00183CE3">
        <w:rPr>
          <w:rFonts w:ascii="Arial" w:eastAsia="Times New Roman" w:hAnsi="Arial" w:cs="Arial"/>
          <w:snapToGrid w:val="0"/>
          <w:szCs w:val="20"/>
          <w:lang w:val="nl-NL" w:eastAsia="nl-NL"/>
        </w:rPr>
        <w:t>Het psychisch en sociaal functioneren : dit kan bijvoorbeeld gaan over gedragsproblemen, psychische problemen, sociale problemen,….</w:t>
      </w:r>
    </w:p>
    <w:p w:rsidR="000E3F4C" w:rsidRPr="00183CE3" w:rsidRDefault="000E3F4C" w:rsidP="000E3F4C">
      <w:pPr>
        <w:pStyle w:val="Lijstalinea"/>
        <w:widowControl w:val="0"/>
        <w:numPr>
          <w:ilvl w:val="0"/>
          <w:numId w:val="7"/>
        </w:numPr>
        <w:spacing w:after="0" w:line="240" w:lineRule="auto"/>
        <w:ind w:left="1068"/>
        <w:rPr>
          <w:rFonts w:ascii="Arial" w:eastAsia="Times New Roman" w:hAnsi="Arial" w:cs="Arial"/>
          <w:snapToGrid w:val="0"/>
          <w:szCs w:val="20"/>
          <w:lang w:val="nl-NL" w:eastAsia="nl-NL"/>
        </w:rPr>
      </w:pPr>
      <w:r w:rsidRPr="00183CE3">
        <w:rPr>
          <w:rFonts w:ascii="Arial" w:eastAsia="Times New Roman" w:hAnsi="Arial" w:cs="Arial"/>
          <w:snapToGrid w:val="0"/>
          <w:szCs w:val="20"/>
          <w:lang w:val="nl-NL" w:eastAsia="nl-NL"/>
        </w:rPr>
        <w:t>Preventieve gezondheidszorg : vragen over gezonde voeding, seksualteit,…</w:t>
      </w:r>
    </w:p>
    <w:p w:rsidR="000E3F4C" w:rsidRPr="00183CE3" w:rsidRDefault="000E3F4C" w:rsidP="000E3F4C">
      <w:pPr>
        <w:pStyle w:val="Lijstalinea"/>
        <w:widowControl w:val="0"/>
        <w:spacing w:after="0" w:line="240" w:lineRule="auto"/>
        <w:ind w:left="1068"/>
        <w:rPr>
          <w:rFonts w:ascii="Arial" w:eastAsia="Times New Roman" w:hAnsi="Arial" w:cs="Arial"/>
          <w:snapToGrid w:val="0"/>
          <w:szCs w:val="20"/>
          <w:lang w:val="nl-NL" w:eastAsia="nl-NL"/>
        </w:rPr>
      </w:pPr>
    </w:p>
    <w:p w:rsidR="000E3F4C" w:rsidRPr="00183CE3" w:rsidRDefault="000E3F4C" w:rsidP="000E3F4C">
      <w:pPr>
        <w:widowControl w:val="0"/>
        <w:spacing w:after="0" w:line="240" w:lineRule="auto"/>
        <w:ind w:left="691"/>
        <w:rPr>
          <w:rFonts w:ascii="Arial" w:hAnsi="Arial" w:cs="Arial"/>
        </w:rPr>
      </w:pPr>
      <w:r w:rsidRPr="00183CE3">
        <w:rPr>
          <w:rFonts w:ascii="Arial" w:hAnsi="Arial" w:cs="Arial"/>
        </w:rPr>
        <w:t>Het CLB  zet de individuele leerlingenbegeleiding alleen verder als de betrokken bekwame leerling daarmee akkoord gaat of de ouders van de niet bekwame leerling daarmee akkoord gaan</w:t>
      </w:r>
    </w:p>
    <w:p w:rsidR="000E3F4C" w:rsidRPr="00183CE3" w:rsidRDefault="000E3F4C" w:rsidP="000E3F4C">
      <w:pPr>
        <w:widowControl w:val="0"/>
        <w:spacing w:after="0" w:line="240" w:lineRule="auto"/>
        <w:ind w:left="348"/>
        <w:rPr>
          <w:rFonts w:ascii="Arial" w:eastAsia="Times New Roman" w:hAnsi="Arial" w:cs="Arial"/>
          <w:snapToGrid w:val="0"/>
          <w:szCs w:val="20"/>
          <w:lang w:val="nl-NL" w:eastAsia="nl-NL"/>
        </w:rPr>
      </w:pPr>
    </w:p>
    <w:p w:rsidR="000E3F4C" w:rsidRPr="00183CE3" w:rsidRDefault="000E3F4C" w:rsidP="000E3F4C">
      <w:pPr>
        <w:widowControl w:val="0"/>
        <w:spacing w:after="0" w:line="240" w:lineRule="auto"/>
        <w:ind w:left="348"/>
        <w:rPr>
          <w:rFonts w:ascii="Arial" w:eastAsia="Times New Roman" w:hAnsi="Arial" w:cs="Arial"/>
          <w:snapToGrid w:val="0"/>
          <w:szCs w:val="20"/>
          <w:lang w:val="nl-NL" w:eastAsia="nl-NL"/>
        </w:rPr>
      </w:pPr>
      <w:r w:rsidRPr="00183CE3">
        <w:rPr>
          <w:rFonts w:ascii="Arial" w:eastAsia="Times New Roman" w:hAnsi="Arial" w:cs="Arial"/>
          <w:snapToGrid w:val="0"/>
          <w:szCs w:val="20"/>
          <w:lang w:val="nl-NL" w:eastAsia="nl-NL"/>
        </w:rPr>
        <w:t xml:space="preserve">  Verplichte leerlingenbegeleiding :</w:t>
      </w:r>
    </w:p>
    <w:p w:rsidR="000E3F4C" w:rsidRPr="00183CE3" w:rsidRDefault="000E3F4C" w:rsidP="000E3F4C">
      <w:pPr>
        <w:widowControl w:val="0"/>
        <w:spacing w:after="0" w:line="240" w:lineRule="auto"/>
        <w:ind w:left="348"/>
        <w:rPr>
          <w:rFonts w:ascii="Arial" w:eastAsia="Times New Roman" w:hAnsi="Arial" w:cs="Arial"/>
          <w:snapToGrid w:val="0"/>
          <w:szCs w:val="20"/>
          <w:lang w:val="nl-NL" w:eastAsia="nl-NL"/>
        </w:rPr>
      </w:pPr>
    </w:p>
    <w:p w:rsidR="000E3F4C" w:rsidRPr="00183CE3" w:rsidRDefault="000E3F4C" w:rsidP="000E3F4C">
      <w:pPr>
        <w:pStyle w:val="Lijstalinea"/>
        <w:widowControl w:val="0"/>
        <w:numPr>
          <w:ilvl w:val="0"/>
          <w:numId w:val="8"/>
        </w:numPr>
        <w:spacing w:after="0" w:line="240" w:lineRule="auto"/>
        <w:ind w:left="1068"/>
        <w:rPr>
          <w:rFonts w:ascii="Arial" w:eastAsia="Times New Roman" w:hAnsi="Arial" w:cs="Arial"/>
          <w:snapToGrid w:val="0"/>
          <w:szCs w:val="20"/>
          <w:lang w:val="nl-NL" w:eastAsia="nl-NL"/>
        </w:rPr>
      </w:pPr>
      <w:r w:rsidRPr="00183CE3">
        <w:rPr>
          <w:rFonts w:ascii="Arial" w:eastAsia="Times New Roman" w:hAnsi="Arial" w:cs="Arial"/>
          <w:snapToGrid w:val="0"/>
          <w:szCs w:val="20"/>
          <w:lang w:val="nl-NL" w:eastAsia="nl-NL"/>
        </w:rPr>
        <w:t xml:space="preserve">De controle op de leerplicht: </w:t>
      </w:r>
    </w:p>
    <w:p w:rsidR="000E3F4C" w:rsidRPr="00183CE3" w:rsidRDefault="000E3F4C" w:rsidP="000E3F4C">
      <w:pPr>
        <w:pStyle w:val="Lijstalinea"/>
        <w:widowControl w:val="0"/>
        <w:numPr>
          <w:ilvl w:val="0"/>
          <w:numId w:val="8"/>
        </w:numPr>
        <w:spacing w:after="0" w:line="240" w:lineRule="auto"/>
        <w:ind w:left="1068"/>
        <w:rPr>
          <w:rFonts w:ascii="Arial" w:eastAsia="Times New Roman" w:hAnsi="Arial" w:cs="Arial"/>
          <w:snapToGrid w:val="0"/>
          <w:szCs w:val="20"/>
          <w:lang w:val="nl-NL" w:eastAsia="nl-NL"/>
        </w:rPr>
      </w:pPr>
      <w:r w:rsidRPr="00183CE3">
        <w:rPr>
          <w:rFonts w:ascii="Arial" w:eastAsia="Times New Roman" w:hAnsi="Arial" w:cs="Arial"/>
          <w:snapToGrid w:val="0"/>
          <w:szCs w:val="20"/>
          <w:lang w:val="nl-NL" w:eastAsia="nl-NL"/>
        </w:rPr>
        <w:t xml:space="preserve">De signaalfunctie en de consultatieve leerlingenbegeleiding door het CLB: </w:t>
      </w:r>
    </w:p>
    <w:p w:rsidR="000E3F4C" w:rsidRPr="00183CE3" w:rsidRDefault="000E3F4C" w:rsidP="000E3F4C">
      <w:pPr>
        <w:widowControl w:val="0"/>
        <w:spacing w:after="0" w:line="240" w:lineRule="auto"/>
        <w:ind w:left="1258"/>
        <w:rPr>
          <w:rFonts w:ascii="Arial" w:hAnsi="Arial" w:cs="Arial"/>
        </w:rPr>
      </w:pPr>
      <w:r w:rsidRPr="00183CE3">
        <w:rPr>
          <w:rFonts w:ascii="Arial" w:hAnsi="Arial" w:cs="Arial"/>
        </w:rPr>
        <w:t xml:space="preserve">-als het CLB noden vaststelt bij de leerling of een probleem of onregelmatigheid </w:t>
      </w:r>
      <w:r w:rsidRPr="00183CE3">
        <w:rPr>
          <w:rFonts w:ascii="Arial" w:hAnsi="Arial" w:cs="Arial"/>
        </w:rPr>
        <w:lastRenderedPageBreak/>
        <w:t>vaststelt in het beleid op leerlingenbegeleiding, dan brengt het CLB de school hiervan op de hoogte</w:t>
      </w:r>
    </w:p>
    <w:p w:rsidR="000E3F4C" w:rsidRPr="00183CE3" w:rsidRDefault="000E3F4C" w:rsidP="000E3F4C">
      <w:pPr>
        <w:widowControl w:val="0"/>
        <w:spacing w:after="0" w:line="240" w:lineRule="auto"/>
        <w:ind w:left="1258"/>
        <w:rPr>
          <w:rFonts w:ascii="Arial" w:hAnsi="Arial" w:cs="Arial"/>
        </w:rPr>
      </w:pPr>
      <w:r w:rsidRPr="00183CE3">
        <w:rPr>
          <w:rFonts w:ascii="Arial" w:hAnsi="Arial" w:cs="Arial"/>
        </w:rPr>
        <w:t>-het CLB  biedt ondersteuning  aan de school bij problemen van individuele    leerlingen of groepen van leerlingen</w:t>
      </w:r>
    </w:p>
    <w:p w:rsidR="000E3F4C" w:rsidRPr="00183CE3" w:rsidRDefault="000E3F4C" w:rsidP="000E3F4C">
      <w:pPr>
        <w:widowControl w:val="0"/>
        <w:spacing w:after="0" w:line="240" w:lineRule="auto"/>
        <w:ind w:left="696"/>
        <w:rPr>
          <w:rFonts w:ascii="Arial" w:eastAsia="Times New Roman" w:hAnsi="Arial" w:cs="Arial"/>
          <w:snapToGrid w:val="0"/>
          <w:szCs w:val="20"/>
          <w:lang w:val="nl-NL" w:eastAsia="nl-NL"/>
        </w:rPr>
      </w:pPr>
      <w:r w:rsidRPr="00183CE3">
        <w:rPr>
          <w:rFonts w:ascii="Arial" w:eastAsia="Times New Roman" w:hAnsi="Arial" w:cs="Arial"/>
          <w:snapToGrid w:val="0"/>
          <w:szCs w:val="20"/>
          <w:lang w:val="nl-NL" w:eastAsia="nl-NL"/>
        </w:rPr>
        <w:t>De preventieve gezondheidszorg: op bepaalde tijdstippen in de  schoolcarrière wordt de kleuter/leerling onderzocht via medische consulten. Ook wordt het CLB gecontacteerd door de school als er sprake is van een besmettelijke ziekte.</w:t>
      </w:r>
    </w:p>
    <w:p w:rsidR="000E3F4C" w:rsidRPr="00183CE3" w:rsidRDefault="000E3F4C" w:rsidP="000E3F4C">
      <w:pPr>
        <w:widowControl w:val="0"/>
        <w:spacing w:after="0" w:line="240" w:lineRule="auto"/>
        <w:ind w:left="696"/>
        <w:rPr>
          <w:rFonts w:ascii="Arial" w:eastAsia="Times New Roman" w:hAnsi="Arial" w:cs="Arial"/>
          <w:snapToGrid w:val="0"/>
          <w:szCs w:val="20"/>
          <w:lang w:val="nl-NL" w:eastAsia="nl-NL"/>
        </w:rPr>
      </w:pPr>
    </w:p>
    <w:p w:rsidR="000E3F4C" w:rsidRPr="00183CE3" w:rsidRDefault="000E3F4C" w:rsidP="000E3F4C">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line="240" w:lineRule="auto"/>
        <w:outlineLvl w:val="2"/>
        <w:rPr>
          <w:rFonts w:ascii="Arial" w:eastAsia="Times New Roman" w:hAnsi="Arial" w:cs="Arial"/>
          <w:b/>
          <w:snapToGrid w:val="0"/>
          <w:lang w:val="nl-NL" w:eastAsia="nl-NL"/>
        </w:rPr>
      </w:pPr>
      <w:r w:rsidRPr="00183CE3">
        <w:rPr>
          <w:rFonts w:ascii="Arial" w:eastAsia="Times New Roman" w:hAnsi="Arial" w:cs="Arial"/>
          <w:b/>
          <w:snapToGrid w:val="0"/>
          <w:lang w:val="nl-NL" w:eastAsia="nl-NL"/>
        </w:rPr>
        <w:t xml:space="preserve">         Preventieve gezondheidszorg</w:t>
      </w:r>
    </w:p>
    <w:p w:rsidR="000E3F4C" w:rsidRPr="00183CE3" w:rsidRDefault="000E3F4C" w:rsidP="000E3F4C">
      <w:pPr>
        <w:widowControl w:val="0"/>
        <w:tabs>
          <w:tab w:val="left" w:pos="2749"/>
          <w:tab w:val="left" w:pos="3404"/>
        </w:tabs>
        <w:spacing w:after="0" w:line="240" w:lineRule="auto"/>
        <w:ind w:left="709"/>
        <w:rPr>
          <w:rFonts w:ascii="Arial" w:eastAsia="Times New Roman" w:hAnsi="Arial" w:cs="Arial"/>
          <w:snapToGrid w:val="0"/>
          <w:lang w:val="nl-NL" w:eastAsia="nl-NL"/>
        </w:rPr>
      </w:pPr>
      <w:r w:rsidRPr="00183CE3">
        <w:rPr>
          <w:rFonts w:ascii="Arial" w:eastAsia="Times New Roman" w:hAnsi="Arial" w:cs="Arial"/>
          <w:snapToGrid w:val="0"/>
          <w:lang w:val="nl-NL" w:eastAsia="nl-NL"/>
        </w:rPr>
        <w:br/>
        <w:t>Preventieve gezondheidszorg bestaat uit algemene en gerichte consulten en profylactische maatregelen.</w:t>
      </w:r>
    </w:p>
    <w:p w:rsidR="000E3F4C" w:rsidRPr="00183CE3" w:rsidRDefault="000E3F4C" w:rsidP="000E3F4C">
      <w:pPr>
        <w:widowControl w:val="0"/>
        <w:spacing w:after="0" w:line="240" w:lineRule="auto"/>
        <w:rPr>
          <w:rFonts w:ascii="Arial" w:eastAsia="Times New Roman" w:hAnsi="Arial" w:cs="Arial"/>
          <w:snapToGrid w:val="0"/>
          <w:lang w:val="nl-NL" w:eastAsia="nl-NL"/>
        </w:rPr>
      </w:pPr>
    </w:p>
    <w:p w:rsidR="000E3F4C" w:rsidRPr="00183CE3" w:rsidRDefault="000E3F4C" w:rsidP="000E3F4C">
      <w:pPr>
        <w:widowControl w:val="0"/>
        <w:spacing w:after="0" w:line="240" w:lineRule="auto"/>
        <w:ind w:left="709"/>
        <w:rPr>
          <w:rFonts w:ascii="Arial" w:eastAsia="Times New Roman" w:hAnsi="Arial" w:cs="Arial"/>
          <w:snapToGrid w:val="0"/>
          <w:lang w:val="nl-NL" w:eastAsia="nl-NL"/>
        </w:rPr>
      </w:pPr>
      <w:r w:rsidRPr="00183CE3">
        <w:rPr>
          <w:rFonts w:ascii="Arial" w:eastAsia="Times New Roman" w:hAnsi="Arial" w:cs="Arial"/>
          <w:snapToGrid w:val="0"/>
          <w:lang w:val="nl-NL" w:eastAsia="nl-NL"/>
        </w:rPr>
        <w:t>Algemene consulten</w:t>
      </w:r>
    </w:p>
    <w:p w:rsidR="000E3F4C" w:rsidRPr="00183CE3" w:rsidRDefault="000E3F4C" w:rsidP="000E3F4C">
      <w:pPr>
        <w:widowControl w:val="0"/>
        <w:spacing w:after="0" w:line="240" w:lineRule="auto"/>
        <w:ind w:left="709"/>
        <w:rPr>
          <w:rFonts w:ascii="Arial" w:eastAsia="Times New Roman" w:hAnsi="Arial" w:cs="Arial"/>
          <w:snapToGrid w:val="0"/>
          <w:lang w:val="nl-NL" w:eastAsia="nl-NL"/>
        </w:rPr>
      </w:pPr>
      <w:r w:rsidRPr="00183CE3">
        <w:rPr>
          <w:rFonts w:ascii="Arial" w:eastAsia="Times New Roman" w:hAnsi="Arial" w:cs="Arial"/>
          <w:snapToGrid w:val="0"/>
          <w:lang w:val="nl-NL" w:eastAsia="nl-NL"/>
        </w:rPr>
        <w:t>De algemene gezondheid, vaccinaties, groei en ontwikkeling en sensoriële toestand worden nagekeken en adviezen geformuleerd aan de leerling en zijn ouders. De algemene consulten gebeuren in het CLB.</w:t>
      </w:r>
    </w:p>
    <w:p w:rsidR="000E3F4C" w:rsidRPr="00183CE3" w:rsidRDefault="000E3F4C" w:rsidP="000E3F4C">
      <w:pPr>
        <w:widowControl w:val="0"/>
        <w:spacing w:after="0" w:line="240" w:lineRule="auto"/>
        <w:ind w:left="709"/>
        <w:rPr>
          <w:rFonts w:ascii="Arial" w:eastAsia="Times New Roman" w:hAnsi="Arial" w:cs="Arial"/>
          <w:snapToGrid w:val="0"/>
          <w:lang w:val="nl-NL" w:eastAsia="nl-NL"/>
        </w:rPr>
      </w:pPr>
    </w:p>
    <w:p w:rsidR="000E3F4C" w:rsidRPr="00183CE3" w:rsidRDefault="000E3F4C" w:rsidP="000E3F4C">
      <w:pPr>
        <w:widowControl w:val="0"/>
        <w:spacing w:after="0" w:line="240" w:lineRule="auto"/>
        <w:ind w:left="709"/>
        <w:rPr>
          <w:rFonts w:ascii="Arial" w:eastAsia="Times New Roman" w:hAnsi="Arial" w:cs="Arial"/>
          <w:snapToGrid w:val="0"/>
          <w:lang w:val="nl-NL" w:eastAsia="nl-NL"/>
        </w:rPr>
      </w:pPr>
      <w:r w:rsidRPr="00183CE3">
        <w:rPr>
          <w:rFonts w:ascii="Arial" w:eastAsia="Times New Roman" w:hAnsi="Arial" w:cs="Arial"/>
          <w:snapToGrid w:val="0"/>
          <w:lang w:val="nl-NL" w:eastAsia="nl-NL"/>
        </w:rPr>
        <w:t>Gerichte consulten</w:t>
      </w:r>
    </w:p>
    <w:p w:rsidR="000E3F4C" w:rsidRPr="00183CE3" w:rsidRDefault="000E3F4C" w:rsidP="000E3F4C">
      <w:pPr>
        <w:widowControl w:val="0"/>
        <w:spacing w:after="0" w:line="240" w:lineRule="auto"/>
        <w:ind w:left="709"/>
        <w:rPr>
          <w:rFonts w:ascii="Arial" w:eastAsia="Times New Roman" w:hAnsi="Arial" w:cs="Arial"/>
          <w:snapToGrid w:val="0"/>
          <w:lang w:val="nl-NL" w:eastAsia="nl-NL"/>
        </w:rPr>
      </w:pPr>
      <w:r w:rsidRPr="00183CE3">
        <w:rPr>
          <w:rFonts w:ascii="Arial" w:eastAsia="Times New Roman" w:hAnsi="Arial" w:cs="Arial"/>
          <w:snapToGrid w:val="0"/>
          <w:lang w:val="nl-NL" w:eastAsia="nl-NL"/>
        </w:rPr>
        <w:t xml:space="preserve">Dit zijn onderzoeken waarin vooral groei, ontwikkeling, vaccinaties en opvolging van de gezondheid worden nagekeken. De onderzoeken worden bij voorkeur in de school uitgevoerd. </w:t>
      </w:r>
    </w:p>
    <w:p w:rsidR="00F51C36" w:rsidRPr="00183CE3" w:rsidRDefault="00F51C36" w:rsidP="000E3F4C">
      <w:pPr>
        <w:widowControl w:val="0"/>
        <w:spacing w:after="0" w:line="240" w:lineRule="auto"/>
        <w:ind w:left="709"/>
        <w:rPr>
          <w:rFonts w:ascii="Arial" w:eastAsia="Times New Roman" w:hAnsi="Arial" w:cs="Arial"/>
          <w:snapToGrid w:val="0"/>
          <w:lang w:val="nl-NL" w:eastAsia="nl-NL"/>
        </w:rPr>
      </w:pPr>
    </w:p>
    <w:p w:rsidR="000E3F4C" w:rsidRPr="00183CE3" w:rsidRDefault="000E3F4C" w:rsidP="000E3F4C">
      <w:pPr>
        <w:widowControl w:val="0"/>
        <w:spacing w:after="0" w:line="240" w:lineRule="auto"/>
        <w:ind w:left="709"/>
        <w:rPr>
          <w:rFonts w:ascii="Arial" w:eastAsia="Times New Roman" w:hAnsi="Arial" w:cs="Arial"/>
          <w:bCs/>
          <w:snapToGrid w:val="0"/>
          <w:lang w:eastAsia="nl-NL"/>
        </w:rPr>
      </w:pPr>
      <w:r w:rsidRPr="00183CE3">
        <w:rPr>
          <w:rFonts w:ascii="Arial" w:eastAsia="Times New Roman" w:hAnsi="Arial" w:cs="Arial"/>
          <w:bCs/>
          <w:snapToGrid w:val="0"/>
          <w:lang w:eastAsia="nl-NL"/>
        </w:rPr>
        <w:t>Overzicht van de medische consulten :</w:t>
      </w:r>
    </w:p>
    <w:tbl>
      <w:tblPr>
        <w:tblStyle w:val="Tabelraster"/>
        <w:tblW w:w="0" w:type="auto"/>
        <w:tblInd w:w="709" w:type="dxa"/>
        <w:tblLook w:val="04A0" w:firstRow="1" w:lastRow="0" w:firstColumn="1" w:lastColumn="0" w:noHBand="0" w:noVBand="1"/>
      </w:tblPr>
      <w:tblGrid>
        <w:gridCol w:w="4160"/>
        <w:gridCol w:w="4193"/>
      </w:tblGrid>
      <w:tr w:rsidR="000135AD" w:rsidRPr="00183CE3" w:rsidTr="000135AD">
        <w:tc>
          <w:tcPr>
            <w:tcW w:w="4531" w:type="dxa"/>
          </w:tcPr>
          <w:p w:rsidR="000135AD" w:rsidRPr="00183CE3" w:rsidRDefault="000135AD" w:rsidP="000E3F4C">
            <w:pPr>
              <w:widowControl w:val="0"/>
              <w:rPr>
                <w:rFonts w:ascii="Arial" w:eastAsia="Times New Roman" w:hAnsi="Arial" w:cs="Arial"/>
                <w:b/>
                <w:snapToGrid w:val="0"/>
                <w:lang w:val="nl-NL" w:eastAsia="nl-NL"/>
              </w:rPr>
            </w:pPr>
            <w:r w:rsidRPr="00183CE3">
              <w:rPr>
                <w:rFonts w:ascii="Arial" w:eastAsia="Times New Roman" w:hAnsi="Arial" w:cs="Arial"/>
                <w:b/>
                <w:snapToGrid w:val="0"/>
                <w:lang w:val="nl-NL" w:eastAsia="nl-NL"/>
              </w:rPr>
              <w:t>leerjaar</w:t>
            </w:r>
          </w:p>
        </w:tc>
        <w:tc>
          <w:tcPr>
            <w:tcW w:w="4531" w:type="dxa"/>
          </w:tcPr>
          <w:p w:rsidR="000135AD" w:rsidRPr="00183CE3" w:rsidRDefault="000135AD" w:rsidP="000E3F4C">
            <w:pPr>
              <w:widowControl w:val="0"/>
              <w:rPr>
                <w:rFonts w:ascii="Arial" w:eastAsia="Times New Roman" w:hAnsi="Arial" w:cs="Arial"/>
                <w:b/>
                <w:snapToGrid w:val="0"/>
                <w:lang w:val="nl-NL" w:eastAsia="nl-NL"/>
              </w:rPr>
            </w:pPr>
            <w:r w:rsidRPr="00183CE3">
              <w:rPr>
                <w:rFonts w:ascii="Arial" w:eastAsia="Times New Roman" w:hAnsi="Arial" w:cs="Arial"/>
                <w:b/>
                <w:snapToGrid w:val="0"/>
                <w:lang w:val="nl-NL" w:eastAsia="nl-NL"/>
              </w:rPr>
              <w:t>Medisch onderzoek</w:t>
            </w:r>
          </w:p>
        </w:tc>
      </w:tr>
      <w:tr w:rsidR="000135AD" w:rsidRPr="00183CE3" w:rsidTr="000135AD">
        <w:tc>
          <w:tcPr>
            <w:tcW w:w="4531" w:type="dxa"/>
          </w:tcPr>
          <w:p w:rsidR="000135AD" w:rsidRPr="00183CE3" w:rsidRDefault="000135AD" w:rsidP="000E3F4C">
            <w:pPr>
              <w:widowControl w:val="0"/>
              <w:rPr>
                <w:rFonts w:ascii="Arial" w:eastAsia="Times New Roman" w:hAnsi="Arial" w:cs="Arial"/>
                <w:snapToGrid w:val="0"/>
                <w:lang w:val="nl-NL" w:eastAsia="nl-NL"/>
              </w:rPr>
            </w:pPr>
            <w:r w:rsidRPr="00183CE3">
              <w:rPr>
                <w:rFonts w:ascii="Arial" w:eastAsia="Times New Roman" w:hAnsi="Arial" w:cs="Arial"/>
                <w:snapToGrid w:val="0"/>
                <w:lang w:val="nl-NL" w:eastAsia="nl-NL"/>
              </w:rPr>
              <w:t>1</w:t>
            </w:r>
            <w:r w:rsidRPr="00183CE3">
              <w:rPr>
                <w:rFonts w:ascii="Arial" w:eastAsia="Times New Roman" w:hAnsi="Arial" w:cs="Arial"/>
                <w:snapToGrid w:val="0"/>
                <w:vertAlign w:val="superscript"/>
                <w:lang w:val="nl-NL" w:eastAsia="nl-NL"/>
              </w:rPr>
              <w:t>ste</w:t>
            </w:r>
            <w:r w:rsidRPr="00183CE3">
              <w:rPr>
                <w:rFonts w:ascii="Arial" w:eastAsia="Times New Roman" w:hAnsi="Arial" w:cs="Arial"/>
                <w:snapToGrid w:val="0"/>
                <w:lang w:val="nl-NL" w:eastAsia="nl-NL"/>
              </w:rPr>
              <w:t xml:space="preserve"> kleuter</w:t>
            </w:r>
          </w:p>
        </w:tc>
        <w:tc>
          <w:tcPr>
            <w:tcW w:w="4531" w:type="dxa"/>
          </w:tcPr>
          <w:p w:rsidR="000135AD" w:rsidRPr="00183CE3" w:rsidRDefault="000135AD" w:rsidP="000E3F4C">
            <w:pPr>
              <w:widowControl w:val="0"/>
              <w:rPr>
                <w:rFonts w:ascii="Arial" w:eastAsia="Times New Roman" w:hAnsi="Arial" w:cs="Arial"/>
                <w:snapToGrid w:val="0"/>
                <w:lang w:val="nl-NL" w:eastAsia="nl-NL"/>
              </w:rPr>
            </w:pPr>
            <w:r w:rsidRPr="00183CE3">
              <w:rPr>
                <w:rFonts w:ascii="Arial" w:eastAsia="Times New Roman" w:hAnsi="Arial" w:cs="Arial"/>
                <w:snapToGrid w:val="0"/>
                <w:lang w:val="nl-NL" w:eastAsia="nl-NL"/>
              </w:rPr>
              <w:t>Gericht consult</w:t>
            </w:r>
          </w:p>
        </w:tc>
      </w:tr>
      <w:tr w:rsidR="000135AD" w:rsidRPr="00183CE3" w:rsidTr="000135AD">
        <w:tc>
          <w:tcPr>
            <w:tcW w:w="4531" w:type="dxa"/>
          </w:tcPr>
          <w:p w:rsidR="000135AD" w:rsidRPr="00183CE3" w:rsidRDefault="000135AD" w:rsidP="000E3F4C">
            <w:pPr>
              <w:widowControl w:val="0"/>
              <w:rPr>
                <w:rFonts w:ascii="Arial" w:eastAsia="Times New Roman" w:hAnsi="Arial" w:cs="Arial"/>
                <w:snapToGrid w:val="0"/>
                <w:lang w:val="nl-NL" w:eastAsia="nl-NL"/>
              </w:rPr>
            </w:pPr>
            <w:r w:rsidRPr="00183CE3">
              <w:rPr>
                <w:rFonts w:ascii="Arial" w:eastAsia="Times New Roman" w:hAnsi="Arial" w:cs="Arial"/>
                <w:snapToGrid w:val="0"/>
                <w:lang w:val="nl-NL" w:eastAsia="nl-NL"/>
              </w:rPr>
              <w:t>2</w:t>
            </w:r>
            <w:r w:rsidRPr="00183CE3">
              <w:rPr>
                <w:rFonts w:ascii="Arial" w:eastAsia="Times New Roman" w:hAnsi="Arial" w:cs="Arial"/>
                <w:snapToGrid w:val="0"/>
                <w:vertAlign w:val="superscript"/>
                <w:lang w:val="nl-NL" w:eastAsia="nl-NL"/>
              </w:rPr>
              <w:t>de</w:t>
            </w:r>
            <w:r w:rsidRPr="00183CE3">
              <w:rPr>
                <w:rFonts w:ascii="Arial" w:eastAsia="Times New Roman" w:hAnsi="Arial" w:cs="Arial"/>
                <w:snapToGrid w:val="0"/>
                <w:lang w:val="nl-NL" w:eastAsia="nl-NL"/>
              </w:rPr>
              <w:t xml:space="preserve"> kleuter</w:t>
            </w:r>
          </w:p>
        </w:tc>
        <w:tc>
          <w:tcPr>
            <w:tcW w:w="4531" w:type="dxa"/>
          </w:tcPr>
          <w:p w:rsidR="000135AD" w:rsidRPr="00183CE3" w:rsidRDefault="000135AD" w:rsidP="000E3F4C">
            <w:pPr>
              <w:widowControl w:val="0"/>
              <w:rPr>
                <w:rFonts w:ascii="Arial" w:eastAsia="Times New Roman" w:hAnsi="Arial" w:cs="Arial"/>
                <w:snapToGrid w:val="0"/>
                <w:lang w:val="nl-NL" w:eastAsia="nl-NL"/>
              </w:rPr>
            </w:pPr>
            <w:r w:rsidRPr="00183CE3">
              <w:rPr>
                <w:rFonts w:ascii="Arial" w:eastAsia="Times New Roman" w:hAnsi="Arial" w:cs="Arial"/>
                <w:snapToGrid w:val="0"/>
                <w:lang w:val="nl-NL" w:eastAsia="nl-NL"/>
              </w:rPr>
              <w:t>Algemeen consult</w:t>
            </w:r>
          </w:p>
        </w:tc>
      </w:tr>
      <w:tr w:rsidR="000135AD" w:rsidRPr="00183CE3" w:rsidTr="000135AD">
        <w:tc>
          <w:tcPr>
            <w:tcW w:w="4531" w:type="dxa"/>
          </w:tcPr>
          <w:p w:rsidR="000135AD" w:rsidRPr="00183CE3" w:rsidRDefault="000135AD" w:rsidP="000E3F4C">
            <w:pPr>
              <w:widowControl w:val="0"/>
              <w:rPr>
                <w:rFonts w:ascii="Arial" w:eastAsia="Times New Roman" w:hAnsi="Arial" w:cs="Arial"/>
                <w:snapToGrid w:val="0"/>
                <w:lang w:val="nl-NL" w:eastAsia="nl-NL"/>
              </w:rPr>
            </w:pPr>
            <w:r w:rsidRPr="00183CE3">
              <w:rPr>
                <w:rFonts w:ascii="Arial" w:eastAsia="Times New Roman" w:hAnsi="Arial" w:cs="Arial"/>
                <w:snapToGrid w:val="0"/>
                <w:lang w:val="nl-NL" w:eastAsia="nl-NL"/>
              </w:rPr>
              <w:t>1</w:t>
            </w:r>
            <w:r w:rsidRPr="00183CE3">
              <w:rPr>
                <w:rFonts w:ascii="Arial" w:eastAsia="Times New Roman" w:hAnsi="Arial" w:cs="Arial"/>
                <w:snapToGrid w:val="0"/>
                <w:vertAlign w:val="superscript"/>
                <w:lang w:val="nl-NL" w:eastAsia="nl-NL"/>
              </w:rPr>
              <w:t>ste</w:t>
            </w:r>
            <w:r w:rsidRPr="00183CE3">
              <w:rPr>
                <w:rFonts w:ascii="Arial" w:eastAsia="Times New Roman" w:hAnsi="Arial" w:cs="Arial"/>
                <w:snapToGrid w:val="0"/>
                <w:lang w:val="nl-NL" w:eastAsia="nl-NL"/>
              </w:rPr>
              <w:t xml:space="preserve"> lager</w:t>
            </w:r>
          </w:p>
        </w:tc>
        <w:tc>
          <w:tcPr>
            <w:tcW w:w="4531" w:type="dxa"/>
          </w:tcPr>
          <w:p w:rsidR="000135AD" w:rsidRPr="00183CE3" w:rsidRDefault="000135AD" w:rsidP="000E3F4C">
            <w:pPr>
              <w:widowControl w:val="0"/>
              <w:rPr>
                <w:rFonts w:ascii="Arial" w:eastAsia="Times New Roman" w:hAnsi="Arial" w:cs="Arial"/>
                <w:snapToGrid w:val="0"/>
                <w:lang w:val="nl-NL" w:eastAsia="nl-NL"/>
              </w:rPr>
            </w:pPr>
            <w:r w:rsidRPr="00183CE3">
              <w:rPr>
                <w:rFonts w:ascii="Arial" w:eastAsia="Times New Roman" w:hAnsi="Arial" w:cs="Arial"/>
                <w:snapToGrid w:val="0"/>
                <w:lang w:val="nl-NL" w:eastAsia="nl-NL"/>
              </w:rPr>
              <w:t>Gericht consult</w:t>
            </w:r>
          </w:p>
        </w:tc>
      </w:tr>
      <w:tr w:rsidR="000135AD" w:rsidRPr="00183CE3" w:rsidTr="000135AD">
        <w:tc>
          <w:tcPr>
            <w:tcW w:w="4531" w:type="dxa"/>
          </w:tcPr>
          <w:p w:rsidR="000135AD" w:rsidRPr="00183CE3" w:rsidRDefault="000135AD" w:rsidP="000E3F4C">
            <w:pPr>
              <w:widowControl w:val="0"/>
              <w:rPr>
                <w:rFonts w:ascii="Arial" w:eastAsia="Times New Roman" w:hAnsi="Arial" w:cs="Arial"/>
                <w:snapToGrid w:val="0"/>
                <w:lang w:val="nl-NL" w:eastAsia="nl-NL"/>
              </w:rPr>
            </w:pPr>
            <w:r w:rsidRPr="00183CE3">
              <w:rPr>
                <w:rFonts w:ascii="Arial" w:eastAsia="Times New Roman" w:hAnsi="Arial" w:cs="Arial"/>
                <w:snapToGrid w:val="0"/>
                <w:lang w:val="nl-NL" w:eastAsia="nl-NL"/>
              </w:rPr>
              <w:t>3</w:t>
            </w:r>
            <w:r w:rsidRPr="00183CE3">
              <w:rPr>
                <w:rFonts w:ascii="Arial" w:eastAsia="Times New Roman" w:hAnsi="Arial" w:cs="Arial"/>
                <w:snapToGrid w:val="0"/>
                <w:vertAlign w:val="superscript"/>
                <w:lang w:val="nl-NL" w:eastAsia="nl-NL"/>
              </w:rPr>
              <w:t>de</w:t>
            </w:r>
            <w:r w:rsidRPr="00183CE3">
              <w:rPr>
                <w:rFonts w:ascii="Arial" w:eastAsia="Times New Roman" w:hAnsi="Arial" w:cs="Arial"/>
                <w:snapToGrid w:val="0"/>
                <w:lang w:val="nl-NL" w:eastAsia="nl-NL"/>
              </w:rPr>
              <w:t xml:space="preserve"> lager</w:t>
            </w:r>
          </w:p>
        </w:tc>
        <w:tc>
          <w:tcPr>
            <w:tcW w:w="4531" w:type="dxa"/>
          </w:tcPr>
          <w:p w:rsidR="000135AD" w:rsidRPr="00183CE3" w:rsidRDefault="000135AD" w:rsidP="000E3F4C">
            <w:pPr>
              <w:widowControl w:val="0"/>
              <w:rPr>
                <w:rFonts w:ascii="Arial" w:eastAsia="Times New Roman" w:hAnsi="Arial" w:cs="Arial"/>
                <w:snapToGrid w:val="0"/>
                <w:lang w:val="nl-NL" w:eastAsia="nl-NL"/>
              </w:rPr>
            </w:pPr>
            <w:r w:rsidRPr="00183CE3">
              <w:rPr>
                <w:rFonts w:ascii="Arial" w:eastAsia="Times New Roman" w:hAnsi="Arial" w:cs="Arial"/>
                <w:snapToGrid w:val="0"/>
                <w:lang w:val="nl-NL" w:eastAsia="nl-NL"/>
              </w:rPr>
              <w:t>Gericht consult</w:t>
            </w:r>
          </w:p>
        </w:tc>
      </w:tr>
      <w:tr w:rsidR="000135AD" w:rsidRPr="00183CE3" w:rsidTr="000135AD">
        <w:tc>
          <w:tcPr>
            <w:tcW w:w="4531" w:type="dxa"/>
          </w:tcPr>
          <w:p w:rsidR="000135AD" w:rsidRPr="00183CE3" w:rsidRDefault="000135AD" w:rsidP="000E3F4C">
            <w:pPr>
              <w:widowControl w:val="0"/>
              <w:rPr>
                <w:rFonts w:ascii="Arial" w:eastAsia="Times New Roman" w:hAnsi="Arial" w:cs="Arial"/>
                <w:snapToGrid w:val="0"/>
                <w:lang w:val="nl-NL" w:eastAsia="nl-NL"/>
              </w:rPr>
            </w:pPr>
            <w:r w:rsidRPr="00183CE3">
              <w:rPr>
                <w:rFonts w:ascii="Arial" w:eastAsia="Times New Roman" w:hAnsi="Arial" w:cs="Arial"/>
                <w:snapToGrid w:val="0"/>
                <w:lang w:val="nl-NL" w:eastAsia="nl-NL"/>
              </w:rPr>
              <w:t>5</w:t>
            </w:r>
            <w:r w:rsidRPr="00183CE3">
              <w:rPr>
                <w:rFonts w:ascii="Arial" w:eastAsia="Times New Roman" w:hAnsi="Arial" w:cs="Arial"/>
                <w:snapToGrid w:val="0"/>
                <w:vertAlign w:val="superscript"/>
                <w:lang w:val="nl-NL" w:eastAsia="nl-NL"/>
              </w:rPr>
              <w:t>de</w:t>
            </w:r>
            <w:r w:rsidRPr="00183CE3">
              <w:rPr>
                <w:rFonts w:ascii="Arial" w:eastAsia="Times New Roman" w:hAnsi="Arial" w:cs="Arial"/>
                <w:snapToGrid w:val="0"/>
                <w:lang w:val="nl-NL" w:eastAsia="nl-NL"/>
              </w:rPr>
              <w:t xml:space="preserve"> lager</w:t>
            </w:r>
          </w:p>
        </w:tc>
        <w:tc>
          <w:tcPr>
            <w:tcW w:w="4531" w:type="dxa"/>
          </w:tcPr>
          <w:p w:rsidR="000135AD" w:rsidRPr="00183CE3" w:rsidRDefault="000135AD" w:rsidP="000E3F4C">
            <w:pPr>
              <w:widowControl w:val="0"/>
              <w:rPr>
                <w:rFonts w:ascii="Arial" w:eastAsia="Times New Roman" w:hAnsi="Arial" w:cs="Arial"/>
                <w:snapToGrid w:val="0"/>
                <w:lang w:val="nl-NL" w:eastAsia="nl-NL"/>
              </w:rPr>
            </w:pPr>
            <w:r w:rsidRPr="00183CE3">
              <w:rPr>
                <w:rFonts w:ascii="Arial" w:eastAsia="Times New Roman" w:hAnsi="Arial" w:cs="Arial"/>
                <w:snapToGrid w:val="0"/>
                <w:lang w:val="nl-NL" w:eastAsia="nl-NL"/>
              </w:rPr>
              <w:t>Algemeen consult</w:t>
            </w:r>
          </w:p>
        </w:tc>
      </w:tr>
    </w:tbl>
    <w:p w:rsidR="000E3F4C" w:rsidRPr="00183CE3" w:rsidRDefault="000E3F4C" w:rsidP="000E3F4C">
      <w:pPr>
        <w:widowControl w:val="0"/>
        <w:spacing w:after="0" w:line="240" w:lineRule="auto"/>
        <w:ind w:left="709"/>
        <w:rPr>
          <w:rFonts w:ascii="Arial" w:eastAsia="Times New Roman" w:hAnsi="Arial" w:cs="Arial"/>
          <w:snapToGrid w:val="0"/>
          <w:lang w:val="nl-NL" w:eastAsia="nl-NL"/>
        </w:rPr>
      </w:pPr>
    </w:p>
    <w:p w:rsidR="000E3F4C" w:rsidRPr="00183CE3" w:rsidRDefault="000E3F4C" w:rsidP="000E3F4C">
      <w:pPr>
        <w:widowControl w:val="0"/>
        <w:spacing w:after="0" w:line="240" w:lineRule="auto"/>
        <w:ind w:left="709"/>
        <w:rPr>
          <w:rFonts w:ascii="Arial" w:eastAsia="Times New Roman" w:hAnsi="Arial" w:cs="Arial"/>
          <w:snapToGrid w:val="0"/>
          <w:lang w:val="nl-NL" w:eastAsia="nl-NL"/>
        </w:rPr>
      </w:pPr>
    </w:p>
    <w:p w:rsidR="000E3F4C" w:rsidRPr="00183CE3" w:rsidRDefault="000E3F4C" w:rsidP="000E3F4C">
      <w:pPr>
        <w:widowControl w:val="0"/>
        <w:spacing w:after="0" w:line="240" w:lineRule="auto"/>
        <w:ind w:left="709"/>
        <w:rPr>
          <w:rFonts w:ascii="Arial" w:eastAsia="Times New Roman" w:hAnsi="Arial" w:cs="Arial"/>
          <w:snapToGrid w:val="0"/>
          <w:lang w:val="nl-NL" w:eastAsia="nl-NL"/>
        </w:rPr>
      </w:pPr>
      <w:r w:rsidRPr="00183CE3">
        <w:rPr>
          <w:rFonts w:ascii="Arial" w:eastAsia="Times New Roman" w:hAnsi="Arial" w:cs="Arial"/>
          <w:snapToGrid w:val="0"/>
          <w:lang w:val="nl-NL" w:eastAsia="nl-NL"/>
        </w:rPr>
        <w:t>Profylactische maatregelen</w:t>
      </w:r>
    </w:p>
    <w:p w:rsidR="000E3F4C" w:rsidRPr="00183CE3" w:rsidRDefault="000E3F4C" w:rsidP="000E3F4C">
      <w:pPr>
        <w:widowControl w:val="0"/>
        <w:spacing w:after="0" w:line="240" w:lineRule="auto"/>
        <w:ind w:left="709"/>
        <w:rPr>
          <w:rFonts w:ascii="Arial" w:eastAsia="Times New Roman" w:hAnsi="Arial" w:cs="Arial"/>
          <w:snapToGrid w:val="0"/>
          <w:lang w:val="nl-NL" w:eastAsia="nl-NL"/>
        </w:rPr>
      </w:pPr>
      <w:r w:rsidRPr="00183CE3">
        <w:rPr>
          <w:rFonts w:ascii="Arial" w:eastAsia="Times New Roman" w:hAnsi="Arial" w:cs="Arial"/>
          <w:snapToGrid w:val="0"/>
          <w:lang w:val="nl-NL" w:eastAsia="nl-NL"/>
        </w:rPr>
        <w:t>Het CLB houdt toezicht op de vaccinaties van de leerlingen en biedt vaccinaties aan die in het vaccinatieschema zijn opgenomen. Ouders en leerlingen worden hierover geïnformeerd en geven hiervoor hun toestemming.</w:t>
      </w:r>
    </w:p>
    <w:p w:rsidR="000E3F4C" w:rsidRPr="00183CE3" w:rsidRDefault="000E3F4C" w:rsidP="000E3F4C">
      <w:pPr>
        <w:widowControl w:val="0"/>
        <w:spacing w:after="0" w:line="240" w:lineRule="auto"/>
        <w:ind w:left="709"/>
        <w:rPr>
          <w:rFonts w:ascii="Arial" w:eastAsia="Times New Roman" w:hAnsi="Arial" w:cs="Arial"/>
          <w:snapToGrid w:val="0"/>
          <w:lang w:val="nl-NL" w:eastAsia="nl-NL"/>
        </w:rPr>
      </w:pPr>
    </w:p>
    <w:p w:rsidR="000E3F4C" w:rsidRPr="00183CE3" w:rsidRDefault="000E3F4C" w:rsidP="000E3F4C">
      <w:pPr>
        <w:widowControl w:val="0"/>
        <w:spacing w:after="0" w:line="240" w:lineRule="auto"/>
        <w:ind w:left="709"/>
        <w:rPr>
          <w:rFonts w:ascii="Arial" w:eastAsia="Times New Roman" w:hAnsi="Arial" w:cs="Arial"/>
          <w:snapToGrid w:val="0"/>
          <w:lang w:val="nl-NL" w:eastAsia="nl-NL"/>
        </w:rPr>
      </w:pPr>
      <w:r w:rsidRPr="00183CE3">
        <w:rPr>
          <w:rFonts w:ascii="Arial" w:eastAsia="Times New Roman" w:hAnsi="Arial" w:cs="Arial"/>
          <w:snapToGrid w:val="0"/>
          <w:lang w:val="nl-NL" w:eastAsia="nl-NL"/>
        </w:rPr>
        <w:t>De huisarts ,de ouders of de directeur hebben de plicht om de CLB-arts te verwittigen bij besmettelijke infectieziekten.</w:t>
      </w:r>
    </w:p>
    <w:p w:rsidR="000E3F4C" w:rsidRPr="00183CE3" w:rsidRDefault="000E3F4C" w:rsidP="000E3F4C">
      <w:pPr>
        <w:widowControl w:val="0"/>
        <w:spacing w:after="0" w:line="240" w:lineRule="auto"/>
        <w:ind w:firstLine="709"/>
        <w:rPr>
          <w:rFonts w:ascii="Arial" w:eastAsia="Times New Roman" w:hAnsi="Arial" w:cs="Arial"/>
          <w:snapToGrid w:val="0"/>
          <w:lang w:val="nl-NL" w:eastAsia="nl-NL"/>
        </w:rPr>
      </w:pPr>
      <w:r w:rsidRPr="00183CE3">
        <w:rPr>
          <w:rFonts w:ascii="Arial" w:eastAsia="Times New Roman" w:hAnsi="Arial" w:cs="Arial"/>
          <w:snapToGrid w:val="0"/>
          <w:lang w:val="nl-NL" w:eastAsia="nl-NL"/>
        </w:rPr>
        <w:t>Het CLB treft de nodige profylactische maatregelen.</w:t>
      </w:r>
    </w:p>
    <w:p w:rsidR="000E3F4C" w:rsidRPr="000E3F4C" w:rsidRDefault="000E3F4C" w:rsidP="000E3F4C">
      <w:pPr>
        <w:widowControl w:val="0"/>
        <w:spacing w:after="0" w:line="240" w:lineRule="auto"/>
        <w:ind w:firstLine="709"/>
        <w:rPr>
          <w:rFonts w:ascii="Arial" w:eastAsia="Times New Roman" w:hAnsi="Arial" w:cs="Arial"/>
          <w:snapToGrid w:val="0"/>
          <w:lang w:val="nl-NL" w:eastAsia="nl-NL"/>
        </w:rPr>
      </w:pPr>
      <w:r w:rsidRPr="00183CE3">
        <w:rPr>
          <w:rFonts w:ascii="Arial" w:eastAsia="Times New Roman" w:hAnsi="Arial" w:cs="Arial"/>
          <w:snapToGrid w:val="0"/>
          <w:lang w:val="nl-NL" w:eastAsia="nl-NL"/>
        </w:rPr>
        <w:t>De maatregelen zijn bindend voor leerlingen, ouders en personeel.</w:t>
      </w:r>
    </w:p>
    <w:p w:rsidR="000E3F4C" w:rsidRPr="000E3F4C" w:rsidRDefault="000E3F4C" w:rsidP="000E3F4C">
      <w:pPr>
        <w:widowControl w:val="0"/>
        <w:spacing w:after="0" w:line="240" w:lineRule="auto"/>
        <w:ind w:left="696"/>
        <w:rPr>
          <w:rFonts w:ascii="Arial" w:eastAsia="Times New Roman" w:hAnsi="Arial" w:cs="Arial"/>
          <w:snapToGrid w:val="0"/>
          <w:szCs w:val="20"/>
          <w:highlight w:val="yellow"/>
          <w:lang w:val="nl-NL" w:eastAsia="nl-NL"/>
        </w:rPr>
      </w:pPr>
    </w:p>
    <w:p w:rsidR="007E3D45" w:rsidRPr="00D972CB" w:rsidRDefault="00362717" w:rsidP="007E3D45">
      <w:pPr>
        <w:pStyle w:val="Lijstalinea"/>
        <w:numPr>
          <w:ilvl w:val="2"/>
          <w:numId w:val="1"/>
        </w:numPr>
        <w:rPr>
          <w:rFonts w:ascii="Arial" w:hAnsi="Arial" w:cs="Arial"/>
          <w:u w:val="single"/>
        </w:rPr>
      </w:pPr>
      <w:r w:rsidRPr="00D972CB">
        <w:rPr>
          <w:rFonts w:ascii="Arial" w:hAnsi="Arial" w:cs="Arial"/>
          <w:u w:val="single"/>
        </w:rPr>
        <w:t>Ondersteuningsnetwerk</w:t>
      </w:r>
    </w:p>
    <w:p w:rsidR="007E3D45" w:rsidRPr="00D972CB" w:rsidRDefault="00362717" w:rsidP="007E3D45">
      <w:pPr>
        <w:ind w:left="360"/>
        <w:rPr>
          <w:rFonts w:ascii="Arial" w:hAnsi="Arial" w:cs="Arial"/>
        </w:rPr>
      </w:pPr>
      <w:r w:rsidRPr="00D972CB">
        <w:rPr>
          <w:rFonts w:ascii="Arial" w:hAnsi="Arial" w:cs="Arial"/>
        </w:rPr>
        <w:t xml:space="preserve">De ondersteuningsnetwerken zijn sinds 1 september 2017 operationeel. Elk ondersteuningsnetwerk is verplicht om te voorzien in een laagdrempelig aanspreekpunt voor leerkrachten en ouders. </w:t>
      </w:r>
    </w:p>
    <w:p w:rsidR="00D523DC" w:rsidRPr="00D972CB" w:rsidRDefault="00D523DC" w:rsidP="007E3D45">
      <w:pPr>
        <w:ind w:left="360"/>
        <w:rPr>
          <w:rFonts w:ascii="Arial" w:hAnsi="Arial" w:cs="Arial"/>
        </w:rPr>
      </w:pPr>
      <w:r w:rsidRPr="00D972CB">
        <w:rPr>
          <w:rFonts w:ascii="Arial" w:hAnsi="Arial" w:cs="Arial"/>
        </w:rPr>
        <w:t>Als de basiszorg en de verhoogde zorg niet volstaan en er uitbreiding van zorg nodig is of een leerling een individueel aangepast curriculum volgt, kan een school voor gewoon onderwijs extra ondersteuning aantrekken voor de begeleiding van een leerling met specifieke onderwijsbehoeften. Dat kan door samenwerking met het buitengewoon onderwijs, via een ondersteuner van ONA-plus op de school.</w:t>
      </w:r>
    </w:p>
    <w:p w:rsidR="00362717" w:rsidRPr="00D972CB" w:rsidRDefault="00362717" w:rsidP="007E3D45">
      <w:pPr>
        <w:ind w:left="360"/>
        <w:rPr>
          <w:rFonts w:ascii="Arial" w:hAnsi="Arial" w:cs="Arial"/>
        </w:rPr>
      </w:pPr>
      <w:r w:rsidRPr="00D972CB">
        <w:rPr>
          <w:rFonts w:ascii="Arial" w:hAnsi="Arial" w:cs="Arial"/>
        </w:rPr>
        <w:lastRenderedPageBreak/>
        <w:t>Onze school werkt samen met: ONA-plus:</w:t>
      </w:r>
    </w:p>
    <w:tbl>
      <w:tblPr>
        <w:tblStyle w:val="Tabelraster"/>
        <w:tblW w:w="0" w:type="auto"/>
        <w:tblInd w:w="360" w:type="dxa"/>
        <w:tblLook w:val="04A0" w:firstRow="1" w:lastRow="0" w:firstColumn="1" w:lastColumn="0" w:noHBand="0" w:noVBand="1"/>
      </w:tblPr>
      <w:tblGrid>
        <w:gridCol w:w="4354"/>
        <w:gridCol w:w="4348"/>
      </w:tblGrid>
      <w:tr w:rsidR="00362717" w:rsidRPr="00D972CB" w:rsidTr="00E46D30">
        <w:tc>
          <w:tcPr>
            <w:tcW w:w="4354" w:type="dxa"/>
          </w:tcPr>
          <w:p w:rsidR="00362717" w:rsidRPr="00D972CB" w:rsidRDefault="00362717" w:rsidP="00C22420">
            <w:pPr>
              <w:rPr>
                <w:rFonts w:ascii="Arial" w:hAnsi="Arial" w:cs="Arial"/>
              </w:rPr>
            </w:pPr>
            <w:r w:rsidRPr="00D972CB">
              <w:rPr>
                <w:rFonts w:ascii="Arial" w:hAnsi="Arial" w:cs="Arial"/>
              </w:rPr>
              <w:t>Adres</w:t>
            </w:r>
          </w:p>
        </w:tc>
        <w:tc>
          <w:tcPr>
            <w:tcW w:w="4348" w:type="dxa"/>
          </w:tcPr>
          <w:p w:rsidR="00E46D30" w:rsidRPr="00D972CB" w:rsidRDefault="00E46D30" w:rsidP="00E46D30">
            <w:pPr>
              <w:pStyle w:val="Normaalweb"/>
              <w:spacing w:before="0" w:beforeAutospacing="0" w:after="0" w:afterAutospacing="0"/>
              <w:rPr>
                <w:rFonts w:ascii="Arial" w:hAnsi="Arial" w:cs="Arial"/>
                <w:sz w:val="20"/>
                <w:szCs w:val="20"/>
              </w:rPr>
            </w:pPr>
            <w:r w:rsidRPr="00D972CB">
              <w:rPr>
                <w:rFonts w:ascii="Arial" w:hAnsi="Arial" w:cs="Arial"/>
                <w:sz w:val="20"/>
                <w:szCs w:val="20"/>
              </w:rPr>
              <w:t>Coebergerstraat 34-36</w:t>
            </w:r>
          </w:p>
          <w:p w:rsidR="00E46D30" w:rsidRPr="00D972CB" w:rsidRDefault="00E46D30" w:rsidP="00E46D30">
            <w:pPr>
              <w:pStyle w:val="Normaalweb"/>
              <w:spacing w:before="0" w:beforeAutospacing="0" w:after="0" w:afterAutospacing="0"/>
              <w:rPr>
                <w:rFonts w:ascii="Arial" w:hAnsi="Arial" w:cs="Arial"/>
                <w:sz w:val="20"/>
                <w:szCs w:val="20"/>
              </w:rPr>
            </w:pPr>
            <w:r w:rsidRPr="00D972CB">
              <w:rPr>
                <w:rFonts w:ascii="Arial" w:hAnsi="Arial" w:cs="Arial"/>
                <w:sz w:val="20"/>
                <w:szCs w:val="20"/>
              </w:rPr>
              <w:t>2018 Antwerpen</w:t>
            </w:r>
          </w:p>
          <w:p w:rsidR="00362717" w:rsidRPr="00D972CB" w:rsidRDefault="00362717" w:rsidP="00C22420">
            <w:pPr>
              <w:rPr>
                <w:rFonts w:ascii="Arial" w:hAnsi="Arial" w:cs="Arial"/>
              </w:rPr>
            </w:pPr>
          </w:p>
        </w:tc>
      </w:tr>
      <w:tr w:rsidR="00362717" w:rsidRPr="00D972CB" w:rsidTr="00E46D30">
        <w:tc>
          <w:tcPr>
            <w:tcW w:w="4354" w:type="dxa"/>
          </w:tcPr>
          <w:p w:rsidR="00362717" w:rsidRPr="00D972CB" w:rsidRDefault="00362717" w:rsidP="00C22420">
            <w:pPr>
              <w:rPr>
                <w:rFonts w:ascii="Arial" w:hAnsi="Arial" w:cs="Arial"/>
              </w:rPr>
            </w:pPr>
            <w:r w:rsidRPr="00D972CB">
              <w:rPr>
                <w:rFonts w:ascii="Arial" w:hAnsi="Arial" w:cs="Arial"/>
              </w:rPr>
              <w:t>Telefoon</w:t>
            </w:r>
          </w:p>
        </w:tc>
        <w:tc>
          <w:tcPr>
            <w:tcW w:w="4348" w:type="dxa"/>
          </w:tcPr>
          <w:p w:rsidR="00362717" w:rsidRPr="00D972CB" w:rsidRDefault="00E46D30" w:rsidP="00C22420">
            <w:pPr>
              <w:rPr>
                <w:rFonts w:ascii="Arial" w:hAnsi="Arial" w:cs="Arial"/>
              </w:rPr>
            </w:pPr>
            <w:r w:rsidRPr="00D972CB">
              <w:t>+ 32 3 613 09 50</w:t>
            </w:r>
          </w:p>
        </w:tc>
      </w:tr>
      <w:tr w:rsidR="00362717" w:rsidRPr="00D972CB" w:rsidTr="00E46D30">
        <w:tc>
          <w:tcPr>
            <w:tcW w:w="4354" w:type="dxa"/>
          </w:tcPr>
          <w:p w:rsidR="00362717" w:rsidRPr="00D972CB" w:rsidRDefault="00362717" w:rsidP="00C22420">
            <w:pPr>
              <w:rPr>
                <w:rFonts w:ascii="Arial" w:hAnsi="Arial" w:cs="Arial"/>
              </w:rPr>
            </w:pPr>
            <w:r w:rsidRPr="00D972CB">
              <w:rPr>
                <w:rFonts w:ascii="Arial" w:hAnsi="Arial" w:cs="Arial"/>
              </w:rPr>
              <w:t>e-mail</w:t>
            </w:r>
          </w:p>
        </w:tc>
        <w:tc>
          <w:tcPr>
            <w:tcW w:w="4348" w:type="dxa"/>
          </w:tcPr>
          <w:p w:rsidR="00362717" w:rsidRPr="00D972CB" w:rsidRDefault="00E46D30" w:rsidP="00C22420">
            <w:pPr>
              <w:rPr>
                <w:rFonts w:ascii="Arial" w:hAnsi="Arial" w:cs="Arial"/>
              </w:rPr>
            </w:pPr>
            <w:r w:rsidRPr="00D972CB">
              <w:t>info@onaplus.be</w:t>
            </w:r>
          </w:p>
        </w:tc>
      </w:tr>
      <w:tr w:rsidR="00E46D30" w:rsidRPr="00D972CB" w:rsidTr="00E46D30">
        <w:tc>
          <w:tcPr>
            <w:tcW w:w="4354" w:type="dxa"/>
          </w:tcPr>
          <w:p w:rsidR="00E46D30" w:rsidRPr="00D972CB" w:rsidRDefault="00E46D30" w:rsidP="00E46D30">
            <w:pPr>
              <w:rPr>
                <w:rFonts w:ascii="Arial" w:hAnsi="Arial" w:cs="Arial"/>
              </w:rPr>
            </w:pPr>
            <w:r w:rsidRPr="00D972CB">
              <w:rPr>
                <w:rFonts w:ascii="Arial" w:hAnsi="Arial" w:cs="Arial"/>
              </w:rPr>
              <w:t>Website</w:t>
            </w:r>
          </w:p>
        </w:tc>
        <w:tc>
          <w:tcPr>
            <w:tcW w:w="4348" w:type="dxa"/>
          </w:tcPr>
          <w:p w:rsidR="00E46D30" w:rsidRPr="00D972CB" w:rsidRDefault="00BD799C" w:rsidP="00E46D30">
            <w:pPr>
              <w:rPr>
                <w:rFonts w:ascii="Arial" w:hAnsi="Arial" w:cs="Arial"/>
              </w:rPr>
            </w:pPr>
            <w:hyperlink r:id="rId19" w:history="1">
              <w:r w:rsidR="00E46D30" w:rsidRPr="00D972CB">
                <w:rPr>
                  <w:rStyle w:val="Hyperlink"/>
                  <w:rFonts w:ascii="Arial" w:hAnsi="Arial" w:cs="Arial"/>
                </w:rPr>
                <w:t>http://www.onaplus.be</w:t>
              </w:r>
            </w:hyperlink>
            <w:r w:rsidR="00E46D30" w:rsidRPr="00D972CB">
              <w:rPr>
                <w:rFonts w:ascii="Arial" w:hAnsi="Arial" w:cs="Arial"/>
              </w:rPr>
              <w:t xml:space="preserve"> </w:t>
            </w:r>
          </w:p>
        </w:tc>
      </w:tr>
      <w:tr w:rsidR="00E46D30" w:rsidRPr="009109EA" w:rsidTr="00E46D30">
        <w:tc>
          <w:tcPr>
            <w:tcW w:w="4354" w:type="dxa"/>
          </w:tcPr>
          <w:p w:rsidR="00E46D30" w:rsidRPr="00D972CB" w:rsidRDefault="00E46D30" w:rsidP="00E46D30">
            <w:pPr>
              <w:rPr>
                <w:rFonts w:ascii="Arial" w:hAnsi="Arial" w:cs="Arial"/>
              </w:rPr>
            </w:pPr>
            <w:r w:rsidRPr="00D972CB">
              <w:rPr>
                <w:rFonts w:ascii="Arial" w:hAnsi="Arial" w:cs="Arial"/>
              </w:rPr>
              <w:t>Contactpersoon</w:t>
            </w:r>
          </w:p>
        </w:tc>
        <w:tc>
          <w:tcPr>
            <w:tcW w:w="4348" w:type="dxa"/>
          </w:tcPr>
          <w:p w:rsidR="00E46D30" w:rsidRPr="009109EA" w:rsidRDefault="000E21EF" w:rsidP="00E46D30">
            <w:pPr>
              <w:rPr>
                <w:rFonts w:ascii="Arial" w:hAnsi="Arial" w:cs="Arial"/>
              </w:rPr>
            </w:pPr>
            <w:r>
              <w:rPr>
                <w:rFonts w:ascii="Arial" w:hAnsi="Arial" w:cs="Arial"/>
              </w:rPr>
              <w:t>Kristien Van Bavel</w:t>
            </w:r>
          </w:p>
        </w:tc>
      </w:tr>
    </w:tbl>
    <w:p w:rsidR="00362717" w:rsidRDefault="00362717" w:rsidP="007E3D45">
      <w:pPr>
        <w:ind w:left="360"/>
        <w:rPr>
          <w:rFonts w:ascii="Arial" w:hAnsi="Arial" w:cs="Arial"/>
        </w:rPr>
      </w:pPr>
    </w:p>
    <w:p w:rsidR="00C3344B" w:rsidRPr="00C3344B" w:rsidRDefault="00C3344B" w:rsidP="00C3344B">
      <w:pPr>
        <w:pStyle w:val="Lijstalinea"/>
        <w:numPr>
          <w:ilvl w:val="1"/>
          <w:numId w:val="1"/>
        </w:numPr>
        <w:rPr>
          <w:rFonts w:ascii="Arial" w:hAnsi="Arial" w:cs="Arial"/>
        </w:rPr>
      </w:pPr>
      <w:r w:rsidRPr="00C3344B">
        <w:rPr>
          <w:rFonts w:ascii="Arial" w:hAnsi="Arial" w:cs="Arial"/>
          <w:b/>
          <w:u w:val="single"/>
        </w:rPr>
        <w:t>Met leerlingen</w:t>
      </w:r>
    </w:p>
    <w:p w:rsidR="00C3344B" w:rsidRPr="00C3344B" w:rsidRDefault="00C3344B" w:rsidP="00C3344B">
      <w:pPr>
        <w:pStyle w:val="Lijstalinea"/>
        <w:rPr>
          <w:rFonts w:ascii="Arial" w:hAnsi="Arial" w:cs="Arial"/>
        </w:rPr>
      </w:pPr>
    </w:p>
    <w:p w:rsidR="00C3344B" w:rsidRPr="00C3344B" w:rsidRDefault="00C3344B" w:rsidP="00C3344B">
      <w:pPr>
        <w:pStyle w:val="Lijstalinea"/>
        <w:numPr>
          <w:ilvl w:val="2"/>
          <w:numId w:val="1"/>
        </w:numPr>
        <w:rPr>
          <w:rFonts w:ascii="Arial" w:hAnsi="Arial" w:cs="Arial"/>
        </w:rPr>
      </w:pPr>
      <w:r w:rsidRPr="00C3344B">
        <w:rPr>
          <w:rFonts w:ascii="Arial" w:hAnsi="Arial" w:cs="Arial"/>
          <w:u w:val="single"/>
        </w:rPr>
        <w:t>De leerlingenraad</w:t>
      </w:r>
    </w:p>
    <w:p w:rsidR="00C3344B" w:rsidRPr="00C3344B" w:rsidRDefault="00C3344B" w:rsidP="00C3344B">
      <w:pPr>
        <w:pStyle w:val="Default"/>
        <w:ind w:left="720"/>
        <w:rPr>
          <w:rFonts w:ascii="Arial" w:hAnsi="Arial" w:cs="Arial"/>
          <w:sz w:val="22"/>
          <w:szCs w:val="22"/>
        </w:rPr>
      </w:pPr>
      <w:r w:rsidRPr="00C3344B">
        <w:rPr>
          <w:rFonts w:ascii="Arial" w:hAnsi="Arial" w:cs="Arial"/>
          <w:sz w:val="22"/>
          <w:szCs w:val="22"/>
        </w:rPr>
        <w:t xml:space="preserve">Op regelmatige tijdstippen komt de leerlingenraad samen. De </w:t>
      </w:r>
      <w:r>
        <w:rPr>
          <w:rFonts w:ascii="Arial" w:hAnsi="Arial" w:cs="Arial"/>
          <w:sz w:val="22"/>
          <w:szCs w:val="22"/>
        </w:rPr>
        <w:t>vertegenwoordigers worden aange</w:t>
      </w:r>
      <w:r w:rsidRPr="00C3344B">
        <w:rPr>
          <w:rFonts w:ascii="Arial" w:hAnsi="Arial" w:cs="Arial"/>
          <w:sz w:val="22"/>
          <w:szCs w:val="22"/>
        </w:rPr>
        <w:t>duid door verkiezingen. Elke klas kiest één afgevaardigde</w:t>
      </w:r>
      <w:r>
        <w:rPr>
          <w:rFonts w:ascii="Arial" w:hAnsi="Arial" w:cs="Arial"/>
          <w:sz w:val="22"/>
          <w:szCs w:val="22"/>
        </w:rPr>
        <w:t xml:space="preserve"> en een reserve</w:t>
      </w:r>
      <w:r w:rsidRPr="00C3344B">
        <w:rPr>
          <w:rFonts w:ascii="Arial" w:hAnsi="Arial" w:cs="Arial"/>
          <w:sz w:val="22"/>
          <w:szCs w:val="22"/>
        </w:rPr>
        <w:t>. De leerlingenraad wordt begeleid door enk</w:t>
      </w:r>
      <w:r>
        <w:rPr>
          <w:rFonts w:ascii="Arial" w:hAnsi="Arial" w:cs="Arial"/>
          <w:sz w:val="22"/>
          <w:szCs w:val="22"/>
        </w:rPr>
        <w:t>ele leerkrachten</w:t>
      </w:r>
      <w:r w:rsidRPr="00C3344B">
        <w:rPr>
          <w:rFonts w:ascii="Arial" w:hAnsi="Arial" w:cs="Arial"/>
          <w:sz w:val="22"/>
          <w:szCs w:val="22"/>
        </w:rPr>
        <w:t xml:space="preserve">. De agenda van de leerlingenraad wordt in samenspraak met de directeur en de begeleidende leraren bepaald. </w:t>
      </w:r>
    </w:p>
    <w:p w:rsidR="00C3344B" w:rsidRPr="00C3344B" w:rsidRDefault="00C3344B" w:rsidP="00C3344B">
      <w:pPr>
        <w:pStyle w:val="Lijstalinea"/>
        <w:rPr>
          <w:rFonts w:ascii="Arial" w:hAnsi="Arial" w:cs="Arial"/>
        </w:rPr>
      </w:pPr>
      <w:r w:rsidRPr="00C3344B">
        <w:rPr>
          <w:rFonts w:ascii="Arial" w:hAnsi="Arial" w:cs="Arial"/>
        </w:rPr>
        <w:t>De voorstellen van de leerlingenraad worden aan de directeur v</w:t>
      </w:r>
      <w:r>
        <w:rPr>
          <w:rFonts w:ascii="Arial" w:hAnsi="Arial" w:cs="Arial"/>
        </w:rPr>
        <w:t>oorgelegd. In de klas be</w:t>
      </w:r>
      <w:r w:rsidRPr="00C3344B">
        <w:rPr>
          <w:rFonts w:ascii="Arial" w:hAnsi="Arial" w:cs="Arial"/>
        </w:rPr>
        <w:t xml:space="preserve">spreekt </w:t>
      </w:r>
      <w:r>
        <w:rPr>
          <w:rFonts w:ascii="Arial" w:hAnsi="Arial" w:cs="Arial"/>
        </w:rPr>
        <w:t xml:space="preserve">elke afgevaardigde, samen met de klasleerkracht, </w:t>
      </w:r>
      <w:r w:rsidRPr="00C3344B">
        <w:rPr>
          <w:rFonts w:ascii="Arial" w:hAnsi="Arial" w:cs="Arial"/>
        </w:rPr>
        <w:t>het verslag van de leerlingenraad</w:t>
      </w:r>
      <w:r>
        <w:rPr>
          <w:rFonts w:ascii="Arial" w:hAnsi="Arial" w:cs="Arial"/>
        </w:rPr>
        <w:t xml:space="preserve"> met de ganse klas</w:t>
      </w:r>
      <w:r w:rsidRPr="00C3344B">
        <w:rPr>
          <w:rFonts w:ascii="Arial" w:hAnsi="Arial" w:cs="Arial"/>
        </w:rPr>
        <w:t xml:space="preserve">. Zo leren de leerlingen vaardigheden aan als luisterbereidheid, spreekvaardigheid, organisatie, naleven van afspraken, enz. Er is een leerlingenraad voor het 1ste </w:t>
      </w:r>
      <w:r>
        <w:rPr>
          <w:rFonts w:ascii="Arial" w:hAnsi="Arial" w:cs="Arial"/>
        </w:rPr>
        <w:t>t.e.m. het 6</w:t>
      </w:r>
      <w:r w:rsidRPr="00C3344B">
        <w:rPr>
          <w:rFonts w:ascii="Arial" w:hAnsi="Arial" w:cs="Arial"/>
        </w:rPr>
        <w:t xml:space="preserve">de </w:t>
      </w:r>
      <w:r>
        <w:rPr>
          <w:rFonts w:ascii="Arial" w:hAnsi="Arial" w:cs="Arial"/>
        </w:rPr>
        <w:t>leer</w:t>
      </w:r>
      <w:r w:rsidRPr="00C3344B">
        <w:rPr>
          <w:rFonts w:ascii="Arial" w:hAnsi="Arial" w:cs="Arial"/>
        </w:rPr>
        <w:t>jaar</w:t>
      </w:r>
      <w:r>
        <w:rPr>
          <w:rFonts w:ascii="Arial" w:hAnsi="Arial" w:cs="Arial"/>
        </w:rPr>
        <w:t>.</w:t>
      </w:r>
    </w:p>
    <w:p w:rsidR="00C3344B" w:rsidRPr="00C3344B" w:rsidRDefault="00C3344B" w:rsidP="00C3344B">
      <w:pPr>
        <w:pStyle w:val="Lijstalinea"/>
        <w:rPr>
          <w:rFonts w:ascii="Arial" w:hAnsi="Arial" w:cs="Arial"/>
        </w:rPr>
      </w:pPr>
    </w:p>
    <w:p w:rsidR="00882345" w:rsidRPr="009109EA" w:rsidRDefault="005D0EE0" w:rsidP="005D0EE0">
      <w:pPr>
        <w:pStyle w:val="Lijstalinea"/>
        <w:numPr>
          <w:ilvl w:val="0"/>
          <w:numId w:val="1"/>
        </w:numPr>
        <w:rPr>
          <w:rFonts w:ascii="Arial" w:hAnsi="Arial" w:cs="Arial"/>
          <w:b/>
          <w:u w:val="single"/>
        </w:rPr>
      </w:pPr>
      <w:r w:rsidRPr="009109EA">
        <w:rPr>
          <w:rFonts w:ascii="Arial" w:hAnsi="Arial" w:cs="Arial"/>
          <w:b/>
          <w:u w:val="single"/>
        </w:rPr>
        <w:t>Schoolverzekering</w:t>
      </w:r>
    </w:p>
    <w:p w:rsidR="005D0EE0" w:rsidRPr="009109EA" w:rsidRDefault="005D0EE0" w:rsidP="005D0EE0">
      <w:pPr>
        <w:ind w:left="360"/>
        <w:rPr>
          <w:rFonts w:ascii="Arial" w:hAnsi="Arial" w:cs="Arial"/>
        </w:rPr>
      </w:pPr>
      <w:r w:rsidRPr="009109EA">
        <w:rPr>
          <w:rFonts w:ascii="Arial" w:hAnsi="Arial" w:cs="Arial"/>
        </w:rPr>
        <w:t>De school heeft een ongevallenverzekering afgesloten voor de leerlingen.</w:t>
      </w:r>
    </w:p>
    <w:p w:rsidR="005D0EE0" w:rsidRPr="009109EA" w:rsidRDefault="005D0EE0" w:rsidP="005D0EE0">
      <w:pPr>
        <w:ind w:left="360"/>
        <w:rPr>
          <w:rFonts w:ascii="Arial" w:hAnsi="Arial" w:cs="Arial"/>
        </w:rPr>
      </w:pPr>
      <w:r w:rsidRPr="009109EA">
        <w:rPr>
          <w:rFonts w:ascii="Arial" w:hAnsi="Arial" w:cs="Arial"/>
        </w:rPr>
        <w:t>Deze verzekering dekt de kosten in geval van een ongeval op weg naar school (indien dit binnen het normale tijdsbestek en de kortste/veiligste weg is) en in de school (ook voor sport en andere schoolse activiteiten).</w:t>
      </w:r>
    </w:p>
    <w:p w:rsidR="005D0EE0" w:rsidRPr="009109EA" w:rsidRDefault="005D0EE0" w:rsidP="005D0EE0">
      <w:pPr>
        <w:ind w:left="360"/>
        <w:rPr>
          <w:rFonts w:ascii="Arial" w:hAnsi="Arial" w:cs="Arial"/>
          <w:b/>
        </w:rPr>
      </w:pPr>
      <w:r w:rsidRPr="009109EA">
        <w:rPr>
          <w:rFonts w:ascii="Arial" w:hAnsi="Arial" w:cs="Arial"/>
          <w:b/>
        </w:rPr>
        <w:t>Er wordt nooit materiële schade vergoed (bril, kleding…)</w:t>
      </w:r>
    </w:p>
    <w:p w:rsidR="006A5DC4" w:rsidRDefault="006A5DC4" w:rsidP="005D0EE0">
      <w:pPr>
        <w:ind w:left="360"/>
        <w:rPr>
          <w:rFonts w:ascii="Arial" w:hAnsi="Arial" w:cs="Arial"/>
          <w:b/>
        </w:rPr>
      </w:pPr>
      <w:r w:rsidRPr="009109EA">
        <w:rPr>
          <w:rFonts w:ascii="Arial" w:hAnsi="Arial" w:cs="Arial"/>
        </w:rPr>
        <w:t xml:space="preserve">Bij elk voorval (d.i. bij voorkeur nog dezelfde dag) moet er door de ouders op het secretariaat </w:t>
      </w:r>
      <w:r w:rsidRPr="009109EA">
        <w:rPr>
          <w:rFonts w:ascii="Arial" w:hAnsi="Arial" w:cs="Arial"/>
          <w:b/>
        </w:rPr>
        <w:t>een formulier afgehaald</w:t>
      </w:r>
      <w:r w:rsidRPr="009109EA">
        <w:rPr>
          <w:rFonts w:ascii="Arial" w:hAnsi="Arial" w:cs="Arial"/>
        </w:rPr>
        <w:t xml:space="preserve"> worden. Deze verklaring zal </w:t>
      </w:r>
      <w:r w:rsidRPr="009109EA">
        <w:rPr>
          <w:rFonts w:ascii="Arial" w:hAnsi="Arial" w:cs="Arial"/>
          <w:b/>
        </w:rPr>
        <w:t>tussenkomen voor dat deel dat de mutualiteit niet terugbetaalt.</w:t>
      </w:r>
    </w:p>
    <w:p w:rsidR="00CA17D6" w:rsidRPr="009109EA" w:rsidRDefault="00CA17D6" w:rsidP="005D0EE0">
      <w:pPr>
        <w:ind w:left="360"/>
        <w:rPr>
          <w:rFonts w:ascii="Arial" w:hAnsi="Arial" w:cs="Arial"/>
          <w:b/>
        </w:rPr>
      </w:pPr>
    </w:p>
    <w:p w:rsidR="006A5DC4" w:rsidRPr="009109EA" w:rsidRDefault="00320FBE" w:rsidP="00320FBE">
      <w:pPr>
        <w:pStyle w:val="Lijstalinea"/>
        <w:numPr>
          <w:ilvl w:val="0"/>
          <w:numId w:val="1"/>
        </w:numPr>
        <w:rPr>
          <w:rFonts w:ascii="Arial" w:hAnsi="Arial" w:cs="Arial"/>
          <w:b/>
          <w:u w:val="single"/>
        </w:rPr>
      </w:pPr>
      <w:r w:rsidRPr="009109EA">
        <w:rPr>
          <w:rFonts w:ascii="Arial" w:hAnsi="Arial" w:cs="Arial"/>
          <w:b/>
          <w:u w:val="single"/>
        </w:rPr>
        <w:t>Kosten op school</w:t>
      </w:r>
    </w:p>
    <w:p w:rsidR="0017357C" w:rsidRPr="009109EA" w:rsidRDefault="0017357C" w:rsidP="00B30200">
      <w:pPr>
        <w:widowControl w:val="0"/>
        <w:spacing w:after="0" w:line="240" w:lineRule="auto"/>
        <w:ind w:firstLine="360"/>
        <w:rPr>
          <w:rFonts w:ascii="Arial" w:hAnsi="Arial" w:cs="Arial"/>
          <w:lang w:val="nl-NL"/>
        </w:rPr>
      </w:pPr>
      <w:r w:rsidRPr="009109EA">
        <w:rPr>
          <w:rFonts w:ascii="Arial" w:hAnsi="Arial" w:cs="Arial"/>
          <w:lang w:val="nl-NL"/>
        </w:rPr>
        <w:t>Basisuitrusting in de ganse lagere school vergoed door de ouders:</w:t>
      </w:r>
    </w:p>
    <w:p w:rsidR="0017357C" w:rsidRPr="009109EA" w:rsidRDefault="0017357C" w:rsidP="0017357C">
      <w:pPr>
        <w:pStyle w:val="Lijstalinea"/>
        <w:autoSpaceDE w:val="0"/>
        <w:autoSpaceDN w:val="0"/>
        <w:adjustRightInd w:val="0"/>
        <w:spacing w:after="0" w:line="240" w:lineRule="auto"/>
        <w:rPr>
          <w:rFonts w:ascii="Arial" w:hAnsi="Arial" w:cs="Arial"/>
        </w:rPr>
      </w:pPr>
      <w:r w:rsidRPr="009109EA">
        <w:rPr>
          <w:rFonts w:ascii="Arial" w:hAnsi="Arial" w:cs="Arial"/>
        </w:rPr>
        <w:t>een degelijke schooltas</w:t>
      </w:r>
    </w:p>
    <w:p w:rsidR="0017357C" w:rsidRPr="009109EA" w:rsidRDefault="0017357C" w:rsidP="0017357C">
      <w:pPr>
        <w:pStyle w:val="Lijstalinea"/>
        <w:autoSpaceDE w:val="0"/>
        <w:autoSpaceDN w:val="0"/>
        <w:adjustRightInd w:val="0"/>
        <w:spacing w:after="0" w:line="240" w:lineRule="auto"/>
        <w:rPr>
          <w:rFonts w:ascii="Arial" w:hAnsi="Arial" w:cs="Arial"/>
        </w:rPr>
      </w:pPr>
      <w:r w:rsidRPr="009109EA">
        <w:rPr>
          <w:rFonts w:ascii="Arial" w:hAnsi="Arial" w:cs="Arial"/>
        </w:rPr>
        <w:t>een schooletui of pennenzak</w:t>
      </w:r>
    </w:p>
    <w:p w:rsidR="0017357C" w:rsidRPr="009109EA" w:rsidRDefault="0017357C" w:rsidP="0017357C">
      <w:pPr>
        <w:pStyle w:val="Lijstalinea"/>
        <w:autoSpaceDE w:val="0"/>
        <w:autoSpaceDN w:val="0"/>
        <w:adjustRightInd w:val="0"/>
        <w:spacing w:after="0" w:line="240" w:lineRule="auto"/>
        <w:rPr>
          <w:rFonts w:ascii="Arial" w:hAnsi="Arial" w:cs="Arial"/>
        </w:rPr>
      </w:pPr>
      <w:r w:rsidRPr="009109EA">
        <w:rPr>
          <w:rFonts w:ascii="Arial" w:hAnsi="Arial" w:cs="Arial"/>
        </w:rPr>
        <w:t>een stevige kaft met rekker voor brieven en toetsen mee heen en weer te nemen</w:t>
      </w:r>
    </w:p>
    <w:p w:rsidR="0017357C" w:rsidRPr="009109EA" w:rsidRDefault="0017357C" w:rsidP="0017357C">
      <w:pPr>
        <w:pStyle w:val="Lijstalinea"/>
        <w:autoSpaceDE w:val="0"/>
        <w:autoSpaceDN w:val="0"/>
        <w:adjustRightInd w:val="0"/>
        <w:spacing w:after="0" w:line="240" w:lineRule="auto"/>
        <w:rPr>
          <w:rFonts w:ascii="Arial" w:hAnsi="Arial" w:cs="Arial"/>
        </w:rPr>
      </w:pPr>
      <w:r w:rsidRPr="009109EA">
        <w:rPr>
          <w:rFonts w:ascii="Arial" w:hAnsi="Arial" w:cs="Arial"/>
        </w:rPr>
        <w:t>kaftpapier</w:t>
      </w:r>
    </w:p>
    <w:p w:rsidR="0017357C" w:rsidRPr="009109EA" w:rsidRDefault="0017357C" w:rsidP="0017357C">
      <w:pPr>
        <w:pStyle w:val="Lijstalinea"/>
        <w:autoSpaceDE w:val="0"/>
        <w:autoSpaceDN w:val="0"/>
        <w:adjustRightInd w:val="0"/>
        <w:spacing w:after="0" w:line="240" w:lineRule="auto"/>
        <w:rPr>
          <w:rFonts w:ascii="Arial" w:hAnsi="Arial" w:cs="Arial"/>
        </w:rPr>
      </w:pPr>
      <w:r w:rsidRPr="009109EA">
        <w:rPr>
          <w:rFonts w:ascii="Arial" w:hAnsi="Arial" w:cs="Arial"/>
        </w:rPr>
        <w:t>persoonlijk schrijf- en tekengerief, om ook thuis te gebruiken bij huiswerk of taken.</w:t>
      </w:r>
    </w:p>
    <w:p w:rsidR="0017357C" w:rsidRPr="009109EA" w:rsidRDefault="0017357C" w:rsidP="0017357C">
      <w:pPr>
        <w:pStyle w:val="Lijstalinea"/>
        <w:autoSpaceDE w:val="0"/>
        <w:autoSpaceDN w:val="0"/>
        <w:adjustRightInd w:val="0"/>
        <w:spacing w:after="0" w:line="240" w:lineRule="auto"/>
        <w:rPr>
          <w:rFonts w:ascii="Arial" w:hAnsi="Arial" w:cs="Arial"/>
        </w:rPr>
      </w:pPr>
      <w:r w:rsidRPr="009109EA">
        <w:rPr>
          <w:rFonts w:ascii="Arial" w:hAnsi="Arial" w:cs="Arial"/>
        </w:rPr>
        <w:t>Sporttas met sportkledij</w:t>
      </w:r>
    </w:p>
    <w:p w:rsidR="0017357C" w:rsidRPr="009109EA" w:rsidRDefault="0017357C" w:rsidP="0017357C">
      <w:pPr>
        <w:pStyle w:val="Lijstalinea"/>
        <w:autoSpaceDE w:val="0"/>
        <w:autoSpaceDN w:val="0"/>
        <w:adjustRightInd w:val="0"/>
        <w:spacing w:after="0" w:line="240" w:lineRule="auto"/>
        <w:rPr>
          <w:rFonts w:ascii="Arial" w:hAnsi="Arial" w:cs="Arial"/>
        </w:rPr>
      </w:pPr>
      <w:r w:rsidRPr="009109EA">
        <w:rPr>
          <w:rFonts w:ascii="Arial" w:hAnsi="Arial" w:cs="Arial"/>
        </w:rPr>
        <w:t>een goede meetlat</w:t>
      </w:r>
    </w:p>
    <w:p w:rsidR="0017357C" w:rsidRPr="009109EA" w:rsidRDefault="0017357C" w:rsidP="0017357C">
      <w:pPr>
        <w:pStyle w:val="Lijstalinea"/>
        <w:autoSpaceDE w:val="0"/>
        <w:autoSpaceDN w:val="0"/>
        <w:adjustRightInd w:val="0"/>
        <w:spacing w:after="0" w:line="240" w:lineRule="auto"/>
        <w:rPr>
          <w:rFonts w:ascii="Arial" w:hAnsi="Arial" w:cs="Arial"/>
        </w:rPr>
      </w:pPr>
      <w:r w:rsidRPr="009109EA">
        <w:rPr>
          <w:rFonts w:ascii="Arial" w:hAnsi="Arial" w:cs="Arial"/>
        </w:rPr>
        <w:t>een geodriehoek (met gradenboog)</w:t>
      </w:r>
    </w:p>
    <w:p w:rsidR="0017357C" w:rsidRPr="009109EA" w:rsidRDefault="0017357C" w:rsidP="0017357C">
      <w:pPr>
        <w:pStyle w:val="Lijstalinea"/>
        <w:autoSpaceDE w:val="0"/>
        <w:autoSpaceDN w:val="0"/>
        <w:adjustRightInd w:val="0"/>
        <w:ind w:left="1440"/>
        <w:rPr>
          <w:rFonts w:ascii="Arial" w:hAnsi="Arial" w:cs="Arial"/>
        </w:rPr>
      </w:pPr>
    </w:p>
    <w:p w:rsidR="00B30200" w:rsidRPr="009109EA" w:rsidRDefault="00B30200" w:rsidP="00B30200">
      <w:pPr>
        <w:autoSpaceDE w:val="0"/>
        <w:autoSpaceDN w:val="0"/>
        <w:adjustRightInd w:val="0"/>
        <w:spacing w:after="0"/>
        <w:rPr>
          <w:rFonts w:ascii="Arial" w:hAnsi="Arial" w:cs="Arial"/>
        </w:rPr>
      </w:pPr>
      <w:r w:rsidRPr="009109EA">
        <w:rPr>
          <w:rFonts w:ascii="Arial" w:hAnsi="Arial" w:cs="Arial"/>
        </w:rPr>
        <w:t xml:space="preserve">     </w:t>
      </w:r>
      <w:r w:rsidR="0017357C" w:rsidRPr="009109EA">
        <w:rPr>
          <w:rFonts w:ascii="Arial" w:hAnsi="Arial" w:cs="Arial"/>
        </w:rPr>
        <w:t xml:space="preserve">Vanaf de 4de klas en voor zelfstandig werk thuis is het handig om over dit materiaal te </w:t>
      </w:r>
    </w:p>
    <w:p w:rsidR="00A90098" w:rsidRDefault="00B30200" w:rsidP="0017357C">
      <w:pPr>
        <w:autoSpaceDE w:val="0"/>
        <w:autoSpaceDN w:val="0"/>
        <w:adjustRightInd w:val="0"/>
        <w:spacing w:after="0"/>
        <w:rPr>
          <w:rFonts w:ascii="Arial" w:hAnsi="Arial" w:cs="Arial"/>
        </w:rPr>
      </w:pPr>
      <w:r w:rsidRPr="009109EA">
        <w:rPr>
          <w:rFonts w:ascii="Arial" w:hAnsi="Arial" w:cs="Arial"/>
        </w:rPr>
        <w:lastRenderedPageBreak/>
        <w:t xml:space="preserve">     </w:t>
      </w:r>
      <w:r w:rsidR="0017357C" w:rsidRPr="009109EA">
        <w:rPr>
          <w:rFonts w:ascii="Arial" w:hAnsi="Arial" w:cs="Arial"/>
        </w:rPr>
        <w:t>beschikken:</w:t>
      </w:r>
      <w:r w:rsidR="00A90098">
        <w:rPr>
          <w:rFonts w:ascii="Arial" w:hAnsi="Arial" w:cs="Arial"/>
        </w:rPr>
        <w:t xml:space="preserve"> </w:t>
      </w:r>
      <w:r w:rsidR="00375B7F">
        <w:rPr>
          <w:rFonts w:ascii="Arial" w:hAnsi="Arial" w:cs="Arial"/>
        </w:rPr>
        <w:t>een eenvoudig rekentoestel</w:t>
      </w:r>
      <w:r w:rsidR="00DC3B35" w:rsidRPr="009109EA">
        <w:rPr>
          <w:rFonts w:ascii="Arial" w:hAnsi="Arial" w:cs="Arial"/>
        </w:rPr>
        <w:t xml:space="preserve"> </w:t>
      </w:r>
      <w:r w:rsidR="00503458" w:rsidRPr="009109EA">
        <w:rPr>
          <w:rFonts w:ascii="Arial" w:hAnsi="Arial" w:cs="Arial"/>
        </w:rPr>
        <w:t xml:space="preserve">en passer </w:t>
      </w:r>
      <w:r w:rsidR="00DC3B35" w:rsidRPr="009109EA">
        <w:rPr>
          <w:rFonts w:ascii="Arial" w:hAnsi="Arial" w:cs="Arial"/>
        </w:rPr>
        <w:t>(zo kunnen leerlingen thuis en op</w:t>
      </w:r>
    </w:p>
    <w:p w:rsidR="0017357C" w:rsidRPr="009109EA" w:rsidRDefault="00A90098" w:rsidP="00A90098">
      <w:pPr>
        <w:autoSpaceDE w:val="0"/>
        <w:autoSpaceDN w:val="0"/>
        <w:adjustRightInd w:val="0"/>
        <w:spacing w:after="0"/>
        <w:rPr>
          <w:rFonts w:ascii="Arial" w:hAnsi="Arial" w:cs="Arial"/>
        </w:rPr>
      </w:pPr>
      <w:r>
        <w:rPr>
          <w:rFonts w:ascii="Arial" w:hAnsi="Arial" w:cs="Arial"/>
        </w:rPr>
        <w:t xml:space="preserve">    </w:t>
      </w:r>
      <w:r w:rsidR="00DC3B35" w:rsidRPr="009109EA">
        <w:rPr>
          <w:rFonts w:ascii="Arial" w:hAnsi="Arial" w:cs="Arial"/>
        </w:rPr>
        <w:t xml:space="preserve"> school</w:t>
      </w:r>
      <w:r>
        <w:rPr>
          <w:rFonts w:ascii="Arial" w:hAnsi="Arial" w:cs="Arial"/>
        </w:rPr>
        <w:t xml:space="preserve"> </w:t>
      </w:r>
      <w:r w:rsidR="00DC3B35" w:rsidRPr="009109EA">
        <w:rPr>
          <w:rFonts w:ascii="Arial" w:hAnsi="Arial" w:cs="Arial"/>
        </w:rPr>
        <w:t>oefenen op</w:t>
      </w:r>
      <w:r w:rsidR="00503458" w:rsidRPr="009109EA">
        <w:rPr>
          <w:rFonts w:ascii="Arial" w:hAnsi="Arial" w:cs="Arial"/>
        </w:rPr>
        <w:t xml:space="preserve"> / met </w:t>
      </w:r>
      <w:r w:rsidR="00DC3B35" w:rsidRPr="009109EA">
        <w:rPr>
          <w:rFonts w:ascii="Arial" w:hAnsi="Arial" w:cs="Arial"/>
        </w:rPr>
        <w:t>hetzelfde toestel)</w:t>
      </w:r>
      <w:r w:rsidR="0017357C" w:rsidRPr="009109EA">
        <w:rPr>
          <w:rFonts w:ascii="Arial" w:hAnsi="Arial" w:cs="Arial"/>
        </w:rPr>
        <w:t>.</w:t>
      </w:r>
    </w:p>
    <w:p w:rsidR="0017357C" w:rsidRPr="009109EA" w:rsidRDefault="0017357C" w:rsidP="0017357C">
      <w:pPr>
        <w:autoSpaceDE w:val="0"/>
        <w:autoSpaceDN w:val="0"/>
        <w:adjustRightInd w:val="0"/>
        <w:spacing w:after="0"/>
        <w:rPr>
          <w:rFonts w:ascii="Arial" w:hAnsi="Arial" w:cs="Arial"/>
        </w:rPr>
      </w:pPr>
    </w:p>
    <w:p w:rsidR="00B30200" w:rsidRPr="009109EA" w:rsidRDefault="00B30200" w:rsidP="00B30200">
      <w:pPr>
        <w:autoSpaceDE w:val="0"/>
        <w:autoSpaceDN w:val="0"/>
        <w:adjustRightInd w:val="0"/>
        <w:spacing w:after="0"/>
        <w:rPr>
          <w:rFonts w:ascii="Arial" w:hAnsi="Arial" w:cs="Arial"/>
        </w:rPr>
      </w:pPr>
      <w:r w:rsidRPr="009109EA">
        <w:rPr>
          <w:rFonts w:ascii="Arial" w:hAnsi="Arial" w:cs="Arial"/>
        </w:rPr>
        <w:t xml:space="preserve">      </w:t>
      </w:r>
      <w:r w:rsidR="0017357C" w:rsidRPr="009109EA">
        <w:rPr>
          <w:rFonts w:ascii="Arial" w:hAnsi="Arial" w:cs="Arial"/>
        </w:rPr>
        <w:t xml:space="preserve">Natuurlijk kan dit materiaal ook bij de leerkracht uitgeleend worden, enkel voor gebruik in </w:t>
      </w:r>
    </w:p>
    <w:p w:rsidR="0017357C" w:rsidRPr="009109EA" w:rsidRDefault="00B30200" w:rsidP="00B30200">
      <w:pPr>
        <w:autoSpaceDE w:val="0"/>
        <w:autoSpaceDN w:val="0"/>
        <w:adjustRightInd w:val="0"/>
        <w:spacing w:after="0"/>
        <w:rPr>
          <w:rFonts w:ascii="Arial" w:hAnsi="Arial" w:cs="Arial"/>
        </w:rPr>
      </w:pPr>
      <w:r w:rsidRPr="009109EA">
        <w:rPr>
          <w:rFonts w:ascii="Arial" w:hAnsi="Arial" w:cs="Arial"/>
        </w:rPr>
        <w:t xml:space="preserve">      </w:t>
      </w:r>
      <w:r w:rsidR="0017357C" w:rsidRPr="009109EA">
        <w:rPr>
          <w:rFonts w:ascii="Arial" w:hAnsi="Arial" w:cs="Arial"/>
        </w:rPr>
        <w:t>de klas. Netjes terug inleveren na gebruik wordt  wel verwacht.</w:t>
      </w:r>
    </w:p>
    <w:p w:rsidR="0017357C" w:rsidRPr="009109EA" w:rsidRDefault="00B30200" w:rsidP="00B30200">
      <w:pPr>
        <w:widowControl w:val="0"/>
        <w:spacing w:after="0" w:line="240" w:lineRule="auto"/>
        <w:rPr>
          <w:rFonts w:ascii="Arial" w:hAnsi="Arial" w:cs="Arial"/>
          <w:lang w:val="nl-NL"/>
        </w:rPr>
      </w:pPr>
      <w:r w:rsidRPr="009109EA">
        <w:rPr>
          <w:rFonts w:ascii="Arial" w:hAnsi="Arial" w:cs="Arial"/>
          <w:lang w:val="nl-NL"/>
        </w:rPr>
        <w:t xml:space="preserve">      </w:t>
      </w:r>
      <w:r w:rsidR="0017357C" w:rsidRPr="009109EA">
        <w:rPr>
          <w:rFonts w:ascii="Arial" w:hAnsi="Arial" w:cs="Arial"/>
          <w:lang w:val="nl-NL"/>
        </w:rPr>
        <w:t>Kosteloos schoolmateriaal:</w:t>
      </w:r>
    </w:p>
    <w:p w:rsidR="0017357C" w:rsidRPr="009109EA" w:rsidRDefault="0017357C" w:rsidP="0017357C">
      <w:pPr>
        <w:ind w:left="708"/>
        <w:rPr>
          <w:rFonts w:ascii="Arial" w:hAnsi="Arial" w:cs="Arial"/>
          <w:lang w:val="nl-NL"/>
        </w:rPr>
      </w:pPr>
      <w:r w:rsidRPr="009109EA">
        <w:rPr>
          <w:rFonts w:ascii="Arial" w:hAnsi="Arial" w:cs="Arial"/>
          <w:lang w:val="nl-NL"/>
        </w:rPr>
        <w:t xml:space="preserve">De school biedt verschillende materialen gratis aan aan onze leerlingen. Deze materialen worden enkel gebruikt op school. Indien deze materialen stuk gaan (door toedoen van een leerling), wordt er aan de betrokken ouder (van de leerling) een bijdrage gevraagd om het materiaal te vervangen. </w:t>
      </w:r>
    </w:p>
    <w:p w:rsidR="0017357C" w:rsidRPr="009109EA" w:rsidRDefault="0017357C" w:rsidP="0017357C">
      <w:pPr>
        <w:ind w:left="708"/>
        <w:rPr>
          <w:rFonts w:ascii="Arial" w:hAnsi="Arial" w:cs="Arial"/>
        </w:rPr>
      </w:pPr>
      <w:r w:rsidRPr="009109EA">
        <w:rPr>
          <w:rFonts w:ascii="Arial" w:hAnsi="Arial" w:cs="Arial"/>
        </w:rPr>
        <w:t>Hieronder vindt u de lijst van kosteloze materialen, inclusief voorbeelden, die het Vlaams Parlement vastlegde:</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31"/>
        <w:gridCol w:w="4531"/>
      </w:tblGrid>
      <w:tr w:rsidR="0017357C" w:rsidRPr="009109EA" w:rsidTr="0017357C">
        <w:trPr>
          <w:tblCellSpacing w:w="15" w:type="dxa"/>
        </w:trPr>
        <w:tc>
          <w:tcPr>
            <w:tcW w:w="2475" w:type="pct"/>
            <w:vAlign w:val="center"/>
            <w:hideMark/>
          </w:tcPr>
          <w:p w:rsidR="0017357C" w:rsidRPr="009109EA" w:rsidRDefault="0017357C" w:rsidP="00001F06">
            <w:pPr>
              <w:rPr>
                <w:rFonts w:ascii="Arial" w:hAnsi="Arial" w:cs="Arial"/>
                <w:lang w:eastAsia="nl-BE"/>
              </w:rPr>
            </w:pPr>
            <w:r w:rsidRPr="009109EA">
              <w:rPr>
                <w:rFonts w:ascii="Arial" w:hAnsi="Arial" w:cs="Arial"/>
                <w:lang w:eastAsia="nl-BE"/>
              </w:rPr>
              <w:t>Bewegingsmateriaal</w:t>
            </w:r>
          </w:p>
        </w:tc>
        <w:tc>
          <w:tcPr>
            <w:tcW w:w="2475" w:type="pct"/>
            <w:vAlign w:val="center"/>
            <w:hideMark/>
          </w:tcPr>
          <w:p w:rsidR="0017357C" w:rsidRPr="009109EA" w:rsidRDefault="0017357C" w:rsidP="00001F06">
            <w:pPr>
              <w:rPr>
                <w:rFonts w:ascii="Arial" w:hAnsi="Arial" w:cs="Arial"/>
                <w:lang w:eastAsia="nl-BE"/>
              </w:rPr>
            </w:pPr>
            <w:r w:rsidRPr="009109EA">
              <w:rPr>
                <w:rFonts w:ascii="Arial" w:hAnsi="Arial" w:cs="Arial"/>
                <w:lang w:eastAsia="nl-BE"/>
              </w:rPr>
              <w:t>Ballen, touwen, (klim)toestellen, driewielers,…</w:t>
            </w:r>
          </w:p>
        </w:tc>
      </w:tr>
      <w:tr w:rsidR="0017357C" w:rsidRPr="009109EA" w:rsidTr="0017357C">
        <w:trPr>
          <w:tblCellSpacing w:w="15" w:type="dxa"/>
        </w:trPr>
        <w:tc>
          <w:tcPr>
            <w:tcW w:w="2475" w:type="pct"/>
            <w:vAlign w:val="center"/>
            <w:hideMark/>
          </w:tcPr>
          <w:p w:rsidR="0017357C" w:rsidRPr="009109EA" w:rsidRDefault="0017357C" w:rsidP="00001F06">
            <w:pPr>
              <w:rPr>
                <w:rFonts w:ascii="Arial" w:hAnsi="Arial" w:cs="Arial"/>
                <w:lang w:eastAsia="nl-BE"/>
              </w:rPr>
            </w:pPr>
            <w:r w:rsidRPr="009109EA">
              <w:rPr>
                <w:rFonts w:ascii="Arial" w:hAnsi="Arial" w:cs="Arial"/>
                <w:lang w:eastAsia="nl-BE"/>
              </w:rPr>
              <w:t>Constructiemateriaal</w:t>
            </w:r>
          </w:p>
        </w:tc>
        <w:tc>
          <w:tcPr>
            <w:tcW w:w="2475" w:type="pct"/>
            <w:vAlign w:val="center"/>
            <w:hideMark/>
          </w:tcPr>
          <w:p w:rsidR="0017357C" w:rsidRPr="009109EA" w:rsidRDefault="0017357C" w:rsidP="00001F06">
            <w:pPr>
              <w:rPr>
                <w:rFonts w:ascii="Arial" w:hAnsi="Arial" w:cs="Arial"/>
                <w:lang w:eastAsia="nl-BE"/>
              </w:rPr>
            </w:pPr>
            <w:r w:rsidRPr="009109EA">
              <w:rPr>
                <w:rFonts w:ascii="Arial" w:hAnsi="Arial" w:cs="Arial"/>
                <w:lang w:eastAsia="nl-BE"/>
              </w:rPr>
              <w:t xml:space="preserve">Karton, hout, hechtingen, gereedschap, </w:t>
            </w:r>
            <w:r w:rsidRPr="009109EA">
              <w:rPr>
                <w:rFonts w:ascii="Arial" w:hAnsi="Arial" w:cs="Arial"/>
                <w:lang w:eastAsia="nl-BE"/>
              </w:rPr>
              <w:br/>
              <w:t>katrollen, tandwielen, bouwdozen,…</w:t>
            </w:r>
          </w:p>
        </w:tc>
      </w:tr>
      <w:tr w:rsidR="0017357C" w:rsidRPr="009109EA" w:rsidTr="0017357C">
        <w:trPr>
          <w:tblCellSpacing w:w="15" w:type="dxa"/>
        </w:trPr>
        <w:tc>
          <w:tcPr>
            <w:tcW w:w="2475" w:type="pct"/>
            <w:vAlign w:val="center"/>
            <w:hideMark/>
          </w:tcPr>
          <w:p w:rsidR="0017357C" w:rsidRPr="009109EA" w:rsidRDefault="0017357C" w:rsidP="00001F06">
            <w:pPr>
              <w:rPr>
                <w:rFonts w:ascii="Arial" w:hAnsi="Arial" w:cs="Arial"/>
                <w:lang w:eastAsia="nl-BE"/>
              </w:rPr>
            </w:pPr>
            <w:r w:rsidRPr="009109EA">
              <w:rPr>
                <w:rFonts w:ascii="Arial" w:hAnsi="Arial" w:cs="Arial"/>
                <w:lang w:eastAsia="nl-BE"/>
              </w:rPr>
              <w:t xml:space="preserve">Handboeken, schriften, werkboeken en –blaadjes, </w:t>
            </w:r>
            <w:r w:rsidRPr="009109EA">
              <w:rPr>
                <w:rFonts w:ascii="Arial" w:hAnsi="Arial" w:cs="Arial"/>
                <w:lang w:eastAsia="nl-BE"/>
              </w:rPr>
              <w:br/>
              <w:t>fotokopieën, software</w:t>
            </w:r>
          </w:p>
        </w:tc>
        <w:tc>
          <w:tcPr>
            <w:tcW w:w="2475" w:type="pct"/>
            <w:vAlign w:val="center"/>
            <w:hideMark/>
          </w:tcPr>
          <w:p w:rsidR="0017357C" w:rsidRPr="009109EA" w:rsidRDefault="0017357C" w:rsidP="00001F06">
            <w:pPr>
              <w:rPr>
                <w:rFonts w:ascii="Arial" w:hAnsi="Arial" w:cs="Arial"/>
                <w:lang w:eastAsia="nl-BE"/>
              </w:rPr>
            </w:pPr>
            <w:r w:rsidRPr="009109EA">
              <w:rPr>
                <w:rFonts w:ascii="Arial" w:hAnsi="Arial" w:cs="Arial"/>
                <w:lang w:eastAsia="nl-BE"/>
              </w:rPr>
              <w:t>-</w:t>
            </w:r>
          </w:p>
        </w:tc>
      </w:tr>
      <w:tr w:rsidR="0017357C" w:rsidRPr="009109EA" w:rsidTr="0017357C">
        <w:trPr>
          <w:tblCellSpacing w:w="15" w:type="dxa"/>
        </w:trPr>
        <w:tc>
          <w:tcPr>
            <w:tcW w:w="2475" w:type="pct"/>
            <w:vAlign w:val="center"/>
            <w:hideMark/>
          </w:tcPr>
          <w:p w:rsidR="0017357C" w:rsidRPr="009109EA" w:rsidRDefault="0017357C" w:rsidP="00001F06">
            <w:pPr>
              <w:rPr>
                <w:rFonts w:ascii="Arial" w:hAnsi="Arial" w:cs="Arial"/>
                <w:lang w:eastAsia="nl-BE"/>
              </w:rPr>
            </w:pPr>
            <w:r w:rsidRPr="009109EA">
              <w:rPr>
                <w:rFonts w:ascii="Arial" w:hAnsi="Arial" w:cs="Arial"/>
                <w:lang w:eastAsia="nl-BE"/>
              </w:rPr>
              <w:t>ICT-materiaal</w:t>
            </w:r>
          </w:p>
        </w:tc>
        <w:tc>
          <w:tcPr>
            <w:tcW w:w="2475" w:type="pct"/>
            <w:vAlign w:val="center"/>
            <w:hideMark/>
          </w:tcPr>
          <w:p w:rsidR="0017357C" w:rsidRPr="009109EA" w:rsidRDefault="0017357C" w:rsidP="00001F06">
            <w:pPr>
              <w:rPr>
                <w:rFonts w:ascii="Arial" w:hAnsi="Arial" w:cs="Arial"/>
                <w:lang w:eastAsia="nl-BE"/>
              </w:rPr>
            </w:pPr>
            <w:r w:rsidRPr="009109EA">
              <w:rPr>
                <w:rFonts w:ascii="Arial" w:hAnsi="Arial" w:cs="Arial"/>
                <w:lang w:eastAsia="nl-BE"/>
              </w:rPr>
              <w:t>Computers inclusief internet, TV, radio, telefoon,… </w:t>
            </w:r>
          </w:p>
        </w:tc>
      </w:tr>
      <w:tr w:rsidR="0017357C" w:rsidRPr="009109EA" w:rsidTr="0017357C">
        <w:trPr>
          <w:tblCellSpacing w:w="15" w:type="dxa"/>
        </w:trPr>
        <w:tc>
          <w:tcPr>
            <w:tcW w:w="2475" w:type="pct"/>
            <w:vAlign w:val="center"/>
            <w:hideMark/>
          </w:tcPr>
          <w:p w:rsidR="0017357C" w:rsidRPr="009109EA" w:rsidRDefault="0017357C" w:rsidP="00001F06">
            <w:pPr>
              <w:rPr>
                <w:rFonts w:ascii="Arial" w:hAnsi="Arial" w:cs="Arial"/>
                <w:lang w:eastAsia="nl-BE"/>
              </w:rPr>
            </w:pPr>
            <w:r w:rsidRPr="009109EA">
              <w:rPr>
                <w:rFonts w:ascii="Arial" w:hAnsi="Arial" w:cs="Arial"/>
                <w:lang w:eastAsia="nl-BE"/>
              </w:rPr>
              <w:t>Informatiebronnen</w:t>
            </w:r>
          </w:p>
        </w:tc>
        <w:tc>
          <w:tcPr>
            <w:tcW w:w="2475" w:type="pct"/>
            <w:vAlign w:val="center"/>
            <w:hideMark/>
          </w:tcPr>
          <w:p w:rsidR="0017357C" w:rsidRPr="009109EA" w:rsidRDefault="0017357C" w:rsidP="00001F06">
            <w:pPr>
              <w:rPr>
                <w:rFonts w:ascii="Arial" w:hAnsi="Arial" w:cs="Arial"/>
                <w:lang w:eastAsia="nl-BE"/>
              </w:rPr>
            </w:pPr>
            <w:r w:rsidRPr="009109EA">
              <w:rPr>
                <w:rFonts w:ascii="Arial" w:hAnsi="Arial" w:cs="Arial"/>
                <w:lang w:eastAsia="nl-BE"/>
              </w:rPr>
              <w:t xml:space="preserve">(Verklarend) woordenboek, (kinder)krant, </w:t>
            </w:r>
            <w:r w:rsidRPr="009109EA">
              <w:rPr>
                <w:rFonts w:ascii="Arial" w:hAnsi="Arial" w:cs="Arial"/>
                <w:lang w:eastAsia="nl-BE"/>
              </w:rPr>
              <w:br/>
              <w:t xml:space="preserve">jeugdencyclopedie, documentatiecentrum, </w:t>
            </w:r>
            <w:r w:rsidRPr="009109EA">
              <w:rPr>
                <w:rFonts w:ascii="Arial" w:hAnsi="Arial" w:cs="Arial"/>
                <w:lang w:eastAsia="nl-BE"/>
              </w:rPr>
              <w:br/>
              <w:t>cd-rom, dvd, klank- en beeldmateriaal,…</w:t>
            </w:r>
          </w:p>
        </w:tc>
      </w:tr>
      <w:tr w:rsidR="0017357C" w:rsidRPr="009109EA" w:rsidTr="0017357C">
        <w:trPr>
          <w:tblCellSpacing w:w="15" w:type="dxa"/>
        </w:trPr>
        <w:tc>
          <w:tcPr>
            <w:tcW w:w="2475" w:type="pct"/>
            <w:vAlign w:val="center"/>
            <w:hideMark/>
          </w:tcPr>
          <w:p w:rsidR="0017357C" w:rsidRPr="009109EA" w:rsidRDefault="0017357C" w:rsidP="00001F06">
            <w:pPr>
              <w:rPr>
                <w:rFonts w:ascii="Arial" w:hAnsi="Arial" w:cs="Arial"/>
                <w:lang w:eastAsia="nl-BE"/>
              </w:rPr>
            </w:pPr>
            <w:r w:rsidRPr="009109EA">
              <w:rPr>
                <w:rFonts w:ascii="Arial" w:hAnsi="Arial" w:cs="Arial"/>
                <w:lang w:eastAsia="nl-BE"/>
              </w:rPr>
              <w:t>Kinderliteratuur</w:t>
            </w:r>
          </w:p>
        </w:tc>
        <w:tc>
          <w:tcPr>
            <w:tcW w:w="2475" w:type="pct"/>
            <w:vAlign w:val="center"/>
            <w:hideMark/>
          </w:tcPr>
          <w:p w:rsidR="0017357C" w:rsidRPr="009109EA" w:rsidRDefault="0017357C" w:rsidP="00001F06">
            <w:pPr>
              <w:rPr>
                <w:rFonts w:ascii="Arial" w:hAnsi="Arial" w:cs="Arial"/>
                <w:lang w:eastAsia="nl-BE"/>
              </w:rPr>
            </w:pPr>
            <w:r w:rsidRPr="009109EA">
              <w:rPr>
                <w:rFonts w:ascii="Arial" w:hAnsi="Arial" w:cs="Arial"/>
                <w:lang w:eastAsia="nl-BE"/>
              </w:rPr>
              <w:t xml:space="preserve">Prentenboeken, (voor)leesboeken, kinderromans, </w:t>
            </w:r>
            <w:r w:rsidRPr="009109EA">
              <w:rPr>
                <w:rFonts w:ascii="Arial" w:hAnsi="Arial" w:cs="Arial"/>
                <w:lang w:eastAsia="nl-BE"/>
              </w:rPr>
              <w:br/>
              <w:t>poëzie, strips,...</w:t>
            </w:r>
          </w:p>
        </w:tc>
      </w:tr>
      <w:tr w:rsidR="0017357C" w:rsidRPr="009109EA" w:rsidTr="0017357C">
        <w:trPr>
          <w:tblCellSpacing w:w="15" w:type="dxa"/>
        </w:trPr>
        <w:tc>
          <w:tcPr>
            <w:tcW w:w="2475" w:type="pct"/>
            <w:vAlign w:val="center"/>
            <w:hideMark/>
          </w:tcPr>
          <w:p w:rsidR="0017357C" w:rsidRPr="009109EA" w:rsidRDefault="0017357C" w:rsidP="00001F06">
            <w:pPr>
              <w:rPr>
                <w:rFonts w:ascii="Arial" w:hAnsi="Arial" w:cs="Arial"/>
                <w:lang w:eastAsia="nl-BE"/>
              </w:rPr>
            </w:pPr>
            <w:r w:rsidRPr="009109EA">
              <w:rPr>
                <w:rFonts w:ascii="Arial" w:hAnsi="Arial" w:cs="Arial"/>
                <w:lang w:eastAsia="nl-BE"/>
              </w:rPr>
              <w:t>Knutselmateriaal</w:t>
            </w:r>
          </w:p>
        </w:tc>
        <w:tc>
          <w:tcPr>
            <w:tcW w:w="2475" w:type="pct"/>
            <w:vAlign w:val="center"/>
            <w:hideMark/>
          </w:tcPr>
          <w:p w:rsidR="0017357C" w:rsidRPr="009109EA" w:rsidRDefault="0017357C" w:rsidP="00001F06">
            <w:pPr>
              <w:rPr>
                <w:rFonts w:ascii="Arial" w:hAnsi="Arial" w:cs="Arial"/>
                <w:lang w:eastAsia="nl-BE"/>
              </w:rPr>
            </w:pPr>
            <w:r w:rsidRPr="009109EA">
              <w:rPr>
                <w:rFonts w:ascii="Arial" w:hAnsi="Arial" w:cs="Arial"/>
                <w:lang w:eastAsia="nl-BE"/>
              </w:rPr>
              <w:t>grondstoffen, textiel,…</w:t>
            </w:r>
          </w:p>
        </w:tc>
      </w:tr>
      <w:tr w:rsidR="0017357C" w:rsidRPr="009109EA" w:rsidTr="0017357C">
        <w:trPr>
          <w:tblCellSpacing w:w="15" w:type="dxa"/>
        </w:trPr>
        <w:tc>
          <w:tcPr>
            <w:tcW w:w="2475" w:type="pct"/>
            <w:vAlign w:val="center"/>
            <w:hideMark/>
          </w:tcPr>
          <w:p w:rsidR="0017357C" w:rsidRPr="009109EA" w:rsidRDefault="0017357C" w:rsidP="00001F06">
            <w:pPr>
              <w:rPr>
                <w:rFonts w:ascii="Arial" w:hAnsi="Arial" w:cs="Arial"/>
                <w:lang w:eastAsia="nl-BE"/>
              </w:rPr>
            </w:pPr>
            <w:r w:rsidRPr="009109EA">
              <w:rPr>
                <w:rFonts w:ascii="Arial" w:hAnsi="Arial" w:cs="Arial"/>
                <w:lang w:eastAsia="nl-BE"/>
              </w:rPr>
              <w:t>Leer- en ontwikkelingsmateriaal</w:t>
            </w:r>
          </w:p>
        </w:tc>
        <w:tc>
          <w:tcPr>
            <w:tcW w:w="2475" w:type="pct"/>
            <w:vAlign w:val="center"/>
            <w:hideMark/>
          </w:tcPr>
          <w:p w:rsidR="0017357C" w:rsidRPr="009109EA" w:rsidRDefault="0017357C" w:rsidP="00001F06">
            <w:pPr>
              <w:rPr>
                <w:rFonts w:ascii="Arial" w:hAnsi="Arial" w:cs="Arial"/>
                <w:lang w:eastAsia="nl-BE"/>
              </w:rPr>
            </w:pPr>
            <w:r w:rsidRPr="009109EA">
              <w:rPr>
                <w:rFonts w:ascii="Arial" w:hAnsi="Arial" w:cs="Arial"/>
                <w:lang w:eastAsia="nl-BE"/>
              </w:rPr>
              <w:t xml:space="preserve">Spelmateriaal, lees- en rekenmateriaal, denkspellen, </w:t>
            </w:r>
            <w:r w:rsidRPr="009109EA">
              <w:rPr>
                <w:rFonts w:ascii="Arial" w:hAnsi="Arial" w:cs="Arial"/>
                <w:lang w:eastAsia="nl-BE"/>
              </w:rPr>
              <w:br/>
              <w:t>materiaal voor socio-emotionele ontwikkeling,…</w:t>
            </w:r>
          </w:p>
        </w:tc>
      </w:tr>
      <w:tr w:rsidR="0017357C" w:rsidRPr="009109EA" w:rsidTr="0017357C">
        <w:trPr>
          <w:tblCellSpacing w:w="15" w:type="dxa"/>
        </w:trPr>
        <w:tc>
          <w:tcPr>
            <w:tcW w:w="2475" w:type="pct"/>
            <w:vAlign w:val="center"/>
            <w:hideMark/>
          </w:tcPr>
          <w:p w:rsidR="0017357C" w:rsidRPr="009109EA" w:rsidRDefault="0017357C" w:rsidP="00001F06">
            <w:pPr>
              <w:rPr>
                <w:rFonts w:ascii="Arial" w:hAnsi="Arial" w:cs="Arial"/>
                <w:lang w:eastAsia="nl-BE"/>
              </w:rPr>
            </w:pPr>
            <w:r w:rsidRPr="009109EA">
              <w:rPr>
                <w:rFonts w:ascii="Arial" w:hAnsi="Arial" w:cs="Arial"/>
                <w:lang w:eastAsia="nl-BE"/>
              </w:rPr>
              <w:t>Meetmateriaal</w:t>
            </w:r>
          </w:p>
        </w:tc>
        <w:tc>
          <w:tcPr>
            <w:tcW w:w="2475" w:type="pct"/>
            <w:vAlign w:val="center"/>
            <w:hideMark/>
          </w:tcPr>
          <w:p w:rsidR="0017357C" w:rsidRPr="009109EA" w:rsidRDefault="0017357C" w:rsidP="00001F06">
            <w:pPr>
              <w:rPr>
                <w:rFonts w:ascii="Arial" w:hAnsi="Arial" w:cs="Arial"/>
                <w:lang w:eastAsia="nl-BE"/>
              </w:rPr>
            </w:pPr>
            <w:r w:rsidRPr="009109EA">
              <w:rPr>
                <w:rFonts w:ascii="Arial" w:hAnsi="Arial" w:cs="Arial"/>
                <w:lang w:eastAsia="nl-BE"/>
              </w:rPr>
              <w:t>klok (analoog en digitaal), thermometer, weegschaal,…</w:t>
            </w:r>
          </w:p>
        </w:tc>
      </w:tr>
      <w:tr w:rsidR="0017357C" w:rsidRPr="009109EA" w:rsidTr="0017357C">
        <w:trPr>
          <w:tblCellSpacing w:w="15" w:type="dxa"/>
        </w:trPr>
        <w:tc>
          <w:tcPr>
            <w:tcW w:w="2475" w:type="pct"/>
            <w:vAlign w:val="center"/>
            <w:hideMark/>
          </w:tcPr>
          <w:p w:rsidR="0017357C" w:rsidRPr="009109EA" w:rsidRDefault="0017357C" w:rsidP="00001F06">
            <w:pPr>
              <w:rPr>
                <w:rFonts w:ascii="Arial" w:hAnsi="Arial" w:cs="Arial"/>
                <w:lang w:eastAsia="nl-BE"/>
              </w:rPr>
            </w:pPr>
            <w:r w:rsidRPr="009109EA">
              <w:rPr>
                <w:rFonts w:ascii="Arial" w:hAnsi="Arial" w:cs="Arial"/>
                <w:lang w:eastAsia="nl-BE"/>
              </w:rPr>
              <w:t>Multimediamateriaal</w:t>
            </w:r>
          </w:p>
        </w:tc>
        <w:tc>
          <w:tcPr>
            <w:tcW w:w="2475" w:type="pct"/>
            <w:vAlign w:val="center"/>
            <w:hideMark/>
          </w:tcPr>
          <w:p w:rsidR="0017357C" w:rsidRPr="009109EA" w:rsidRDefault="0017357C" w:rsidP="00001F06">
            <w:pPr>
              <w:rPr>
                <w:rFonts w:ascii="Arial" w:hAnsi="Arial" w:cs="Arial"/>
                <w:lang w:eastAsia="nl-BE"/>
              </w:rPr>
            </w:pPr>
            <w:r w:rsidRPr="009109EA">
              <w:rPr>
                <w:rFonts w:ascii="Arial" w:hAnsi="Arial" w:cs="Arial"/>
                <w:lang w:eastAsia="nl-BE"/>
              </w:rPr>
              <w:t xml:space="preserve">Audiovisuele toestellen, fototoestel, casetterecorder, </w:t>
            </w:r>
            <w:r w:rsidRPr="009109EA">
              <w:rPr>
                <w:rFonts w:ascii="Arial" w:hAnsi="Arial" w:cs="Arial"/>
                <w:lang w:eastAsia="nl-BE"/>
              </w:rPr>
              <w:br/>
              <w:t>DVD-speler,…</w:t>
            </w:r>
          </w:p>
        </w:tc>
      </w:tr>
      <w:tr w:rsidR="0017357C" w:rsidRPr="009109EA" w:rsidTr="0017357C">
        <w:trPr>
          <w:tblCellSpacing w:w="15" w:type="dxa"/>
        </w:trPr>
        <w:tc>
          <w:tcPr>
            <w:tcW w:w="2475" w:type="pct"/>
            <w:vAlign w:val="center"/>
            <w:hideMark/>
          </w:tcPr>
          <w:p w:rsidR="0017357C" w:rsidRPr="009109EA" w:rsidRDefault="0017357C" w:rsidP="00001F06">
            <w:pPr>
              <w:rPr>
                <w:rFonts w:ascii="Arial" w:hAnsi="Arial" w:cs="Arial"/>
                <w:lang w:eastAsia="nl-BE"/>
              </w:rPr>
            </w:pPr>
            <w:r w:rsidRPr="009109EA">
              <w:rPr>
                <w:rFonts w:ascii="Arial" w:hAnsi="Arial" w:cs="Arial"/>
                <w:lang w:eastAsia="nl-BE"/>
              </w:rPr>
              <w:t>Muziekinstrumenten</w:t>
            </w:r>
          </w:p>
        </w:tc>
        <w:tc>
          <w:tcPr>
            <w:tcW w:w="2475" w:type="pct"/>
            <w:vAlign w:val="center"/>
            <w:hideMark/>
          </w:tcPr>
          <w:p w:rsidR="0017357C" w:rsidRPr="009109EA" w:rsidRDefault="0017357C" w:rsidP="00001F06">
            <w:pPr>
              <w:rPr>
                <w:rFonts w:ascii="Arial" w:hAnsi="Arial" w:cs="Arial"/>
                <w:lang w:eastAsia="nl-BE"/>
              </w:rPr>
            </w:pPr>
            <w:r w:rsidRPr="009109EA">
              <w:rPr>
                <w:rFonts w:ascii="Arial" w:hAnsi="Arial" w:cs="Arial"/>
                <w:lang w:eastAsia="nl-BE"/>
              </w:rPr>
              <w:t>Trommels, fluiten,…</w:t>
            </w:r>
          </w:p>
        </w:tc>
      </w:tr>
      <w:tr w:rsidR="0017357C" w:rsidRPr="009109EA" w:rsidTr="0017357C">
        <w:trPr>
          <w:tblCellSpacing w:w="15" w:type="dxa"/>
        </w:trPr>
        <w:tc>
          <w:tcPr>
            <w:tcW w:w="2475" w:type="pct"/>
            <w:vAlign w:val="center"/>
            <w:hideMark/>
          </w:tcPr>
          <w:p w:rsidR="0017357C" w:rsidRPr="009109EA" w:rsidRDefault="0017357C" w:rsidP="00001F06">
            <w:pPr>
              <w:rPr>
                <w:rFonts w:ascii="Arial" w:hAnsi="Arial" w:cs="Arial"/>
                <w:lang w:eastAsia="nl-BE"/>
              </w:rPr>
            </w:pPr>
            <w:r w:rsidRPr="009109EA">
              <w:rPr>
                <w:rFonts w:ascii="Arial" w:hAnsi="Arial" w:cs="Arial"/>
                <w:lang w:eastAsia="nl-BE"/>
              </w:rPr>
              <w:t>Planningsmateriaal</w:t>
            </w:r>
          </w:p>
        </w:tc>
        <w:tc>
          <w:tcPr>
            <w:tcW w:w="2475" w:type="pct"/>
            <w:vAlign w:val="center"/>
            <w:hideMark/>
          </w:tcPr>
          <w:p w:rsidR="0017357C" w:rsidRPr="009109EA" w:rsidRDefault="0017357C" w:rsidP="00001F06">
            <w:pPr>
              <w:rPr>
                <w:rFonts w:ascii="Arial" w:hAnsi="Arial" w:cs="Arial"/>
                <w:lang w:eastAsia="nl-BE"/>
              </w:rPr>
            </w:pPr>
            <w:r w:rsidRPr="009109EA">
              <w:rPr>
                <w:rFonts w:ascii="Arial" w:hAnsi="Arial" w:cs="Arial"/>
                <w:lang w:eastAsia="nl-BE"/>
              </w:rPr>
              <w:t>Schoolagenda, kalender, dagindeling,...</w:t>
            </w:r>
          </w:p>
        </w:tc>
      </w:tr>
      <w:tr w:rsidR="0017357C" w:rsidRPr="009109EA" w:rsidTr="0017357C">
        <w:trPr>
          <w:tblCellSpacing w:w="15" w:type="dxa"/>
        </w:trPr>
        <w:tc>
          <w:tcPr>
            <w:tcW w:w="2475" w:type="pct"/>
            <w:vAlign w:val="center"/>
            <w:hideMark/>
          </w:tcPr>
          <w:p w:rsidR="0017357C" w:rsidRPr="009109EA" w:rsidRDefault="0017357C" w:rsidP="00001F06">
            <w:pPr>
              <w:rPr>
                <w:rFonts w:ascii="Arial" w:hAnsi="Arial" w:cs="Arial"/>
                <w:lang w:eastAsia="nl-BE"/>
              </w:rPr>
            </w:pPr>
            <w:r w:rsidRPr="009109EA">
              <w:rPr>
                <w:rFonts w:ascii="Arial" w:hAnsi="Arial" w:cs="Arial"/>
                <w:lang w:eastAsia="nl-BE"/>
              </w:rPr>
              <w:lastRenderedPageBreak/>
              <w:t>Tekengerief</w:t>
            </w:r>
          </w:p>
        </w:tc>
        <w:tc>
          <w:tcPr>
            <w:tcW w:w="2475" w:type="pct"/>
            <w:vAlign w:val="center"/>
            <w:hideMark/>
          </w:tcPr>
          <w:p w:rsidR="0017357C" w:rsidRPr="009109EA" w:rsidRDefault="0017357C" w:rsidP="00001F06">
            <w:pPr>
              <w:rPr>
                <w:rFonts w:ascii="Arial" w:hAnsi="Arial" w:cs="Arial"/>
                <w:lang w:eastAsia="nl-BE"/>
              </w:rPr>
            </w:pPr>
            <w:r w:rsidRPr="009109EA">
              <w:rPr>
                <w:rFonts w:ascii="Arial" w:hAnsi="Arial" w:cs="Arial"/>
                <w:lang w:eastAsia="nl-BE"/>
              </w:rPr>
              <w:t>verf, penselen,… </w:t>
            </w:r>
          </w:p>
        </w:tc>
      </w:tr>
      <w:tr w:rsidR="0017357C" w:rsidRPr="009109EA" w:rsidTr="0017357C">
        <w:trPr>
          <w:tblCellSpacing w:w="15" w:type="dxa"/>
        </w:trPr>
        <w:tc>
          <w:tcPr>
            <w:tcW w:w="2475" w:type="pct"/>
            <w:vAlign w:val="center"/>
            <w:hideMark/>
          </w:tcPr>
          <w:p w:rsidR="0017357C" w:rsidRPr="009109EA" w:rsidRDefault="0017357C" w:rsidP="00001F06">
            <w:pPr>
              <w:rPr>
                <w:rFonts w:ascii="Arial" w:hAnsi="Arial" w:cs="Arial"/>
                <w:lang w:eastAsia="nl-BE"/>
              </w:rPr>
            </w:pPr>
            <w:r w:rsidRPr="009109EA">
              <w:rPr>
                <w:rFonts w:ascii="Arial" w:hAnsi="Arial" w:cs="Arial"/>
                <w:lang w:eastAsia="nl-BE"/>
              </w:rPr>
              <w:t>Atlas (ET WO 6.11)</w:t>
            </w:r>
            <w:r w:rsidRPr="009109EA">
              <w:rPr>
                <w:rFonts w:ascii="Arial" w:hAnsi="Arial" w:cs="Arial"/>
                <w:lang w:eastAsia="nl-BE"/>
              </w:rPr>
              <w:br/>
              <w:t>Globe (ET WO 6.2)</w:t>
            </w:r>
            <w:r w:rsidRPr="009109EA">
              <w:rPr>
                <w:rFonts w:ascii="Arial" w:hAnsi="Arial" w:cs="Arial"/>
                <w:lang w:eastAsia="nl-BE"/>
              </w:rPr>
              <w:br/>
              <w:t>Kaarten (ET WO 6.1 bis, 6.2, 6.4, 6.7 en 6.8)</w:t>
            </w:r>
            <w:r w:rsidRPr="009109EA">
              <w:rPr>
                <w:rFonts w:ascii="Arial" w:hAnsi="Arial" w:cs="Arial"/>
                <w:lang w:eastAsia="nl-BE"/>
              </w:rPr>
              <w:br/>
              <w:t>Kompas (ET WO 6.3)</w:t>
            </w:r>
            <w:r w:rsidRPr="009109EA">
              <w:rPr>
                <w:rFonts w:ascii="Arial" w:hAnsi="Arial" w:cs="Arial"/>
                <w:lang w:eastAsia="nl-BE"/>
              </w:rPr>
              <w:br/>
              <w:t>Passer (ET WIS 3.5)</w:t>
            </w:r>
            <w:r w:rsidRPr="009109EA">
              <w:rPr>
                <w:rFonts w:ascii="Arial" w:hAnsi="Arial" w:cs="Arial"/>
                <w:lang w:eastAsia="nl-BE"/>
              </w:rPr>
              <w:br/>
              <w:t>Tweetalige alfabetische woordenlijst (ET FR 2.3)</w:t>
            </w:r>
            <w:r w:rsidRPr="009109EA">
              <w:rPr>
                <w:rFonts w:ascii="Arial" w:hAnsi="Arial" w:cs="Arial"/>
                <w:lang w:eastAsia="nl-BE"/>
              </w:rPr>
              <w:br/>
              <w:t>Zakrekenmachine (ET WIS 1.26 en 1.27)</w:t>
            </w:r>
          </w:p>
        </w:tc>
        <w:tc>
          <w:tcPr>
            <w:tcW w:w="2475" w:type="pct"/>
            <w:vAlign w:val="center"/>
            <w:hideMark/>
          </w:tcPr>
          <w:p w:rsidR="0017357C" w:rsidRPr="009109EA" w:rsidRDefault="0017357C" w:rsidP="00001F06">
            <w:pPr>
              <w:rPr>
                <w:rFonts w:ascii="Arial" w:hAnsi="Arial" w:cs="Arial"/>
                <w:lang w:eastAsia="nl-BE"/>
              </w:rPr>
            </w:pPr>
            <w:r w:rsidRPr="009109EA">
              <w:rPr>
                <w:rFonts w:ascii="Arial" w:hAnsi="Arial" w:cs="Arial"/>
                <w:lang w:eastAsia="nl-BE"/>
              </w:rPr>
              <w:t>-</w:t>
            </w:r>
          </w:p>
        </w:tc>
      </w:tr>
    </w:tbl>
    <w:p w:rsidR="00F14177" w:rsidRPr="009109EA" w:rsidRDefault="00F14177" w:rsidP="00DC3B35">
      <w:pPr>
        <w:rPr>
          <w:rFonts w:ascii="Arial" w:hAnsi="Arial" w:cs="Arial"/>
        </w:rPr>
      </w:pPr>
    </w:p>
    <w:p w:rsidR="00685E07" w:rsidRPr="009109EA" w:rsidRDefault="00685E07" w:rsidP="00685E07">
      <w:pPr>
        <w:spacing w:after="0"/>
        <w:rPr>
          <w:rFonts w:ascii="Arial" w:hAnsi="Arial" w:cs="Arial"/>
          <w:lang w:val="nl-NL"/>
        </w:rPr>
      </w:pPr>
      <w:r w:rsidRPr="009109EA">
        <w:rPr>
          <w:rFonts w:ascii="Arial" w:hAnsi="Arial" w:cs="Arial"/>
        </w:rPr>
        <w:t xml:space="preserve">Er wordt een schoolbijdrage gevraagd voor volgende items: zwemmen, theater, sportdag en excursies. </w:t>
      </w:r>
      <w:r w:rsidRPr="009109EA">
        <w:rPr>
          <w:rFonts w:ascii="Arial" w:hAnsi="Arial" w:cs="Arial"/>
          <w:lang w:val="nl-NL"/>
        </w:rPr>
        <w:t>Hierbij wordt er rekening gehouden met de scherpe maximum factuur.</w:t>
      </w:r>
    </w:p>
    <w:p w:rsidR="00685E07" w:rsidRPr="009109EA" w:rsidRDefault="00685E07" w:rsidP="00685E07">
      <w:pPr>
        <w:spacing w:after="0"/>
        <w:rPr>
          <w:rFonts w:ascii="Arial" w:hAnsi="Arial" w:cs="Arial"/>
          <w:lang w:val="nl-NL"/>
        </w:rPr>
      </w:pPr>
    </w:p>
    <w:p w:rsidR="00685E07" w:rsidRPr="001610A1" w:rsidRDefault="00685E07" w:rsidP="00685E07">
      <w:pPr>
        <w:spacing w:after="0"/>
        <w:rPr>
          <w:rFonts w:ascii="Arial" w:hAnsi="Arial" w:cs="Arial"/>
          <w:lang w:val="nl-NL"/>
        </w:rPr>
      </w:pPr>
      <w:r w:rsidRPr="001610A1">
        <w:rPr>
          <w:rFonts w:ascii="Arial" w:hAnsi="Arial" w:cs="Arial"/>
          <w:lang w:val="nl-NL"/>
        </w:rPr>
        <w:t>Geïnd</w:t>
      </w:r>
      <w:r w:rsidR="00770522" w:rsidRPr="001610A1">
        <w:rPr>
          <w:rFonts w:ascii="Arial" w:hAnsi="Arial" w:cs="Arial"/>
          <w:lang w:val="nl-NL"/>
        </w:rPr>
        <w:t>exeerde bedragen schooljaar 2020-2021</w:t>
      </w:r>
      <w:r w:rsidRPr="001610A1">
        <w:rPr>
          <w:rFonts w:ascii="Arial" w:hAnsi="Arial" w:cs="Arial"/>
          <w:lang w:val="nl-NL"/>
        </w:rPr>
        <w:t>:</w:t>
      </w:r>
    </w:p>
    <w:p w:rsidR="00685E07" w:rsidRPr="001610A1" w:rsidRDefault="00685E07" w:rsidP="00685E07">
      <w:pPr>
        <w:spacing w:after="0"/>
        <w:rPr>
          <w:rFonts w:ascii="Arial" w:hAnsi="Arial" w:cs="Arial"/>
          <w:lang w:val="nl-NL"/>
        </w:rPr>
      </w:pPr>
      <w:r w:rsidRPr="001610A1">
        <w:rPr>
          <w:rFonts w:ascii="Arial" w:hAnsi="Arial" w:cs="Arial"/>
          <w:lang w:val="nl-NL"/>
        </w:rPr>
        <w:t>Kleuters per jaar: 45 euro</w:t>
      </w:r>
    </w:p>
    <w:p w:rsidR="00685E07" w:rsidRPr="001610A1" w:rsidRDefault="00770522" w:rsidP="00685E07">
      <w:pPr>
        <w:spacing w:after="0"/>
        <w:rPr>
          <w:rFonts w:ascii="Arial" w:hAnsi="Arial" w:cs="Arial"/>
          <w:lang w:val="nl-NL"/>
        </w:rPr>
      </w:pPr>
      <w:r w:rsidRPr="001610A1">
        <w:rPr>
          <w:rFonts w:ascii="Arial" w:hAnsi="Arial" w:cs="Arial"/>
          <w:lang w:val="nl-NL"/>
        </w:rPr>
        <w:t>Lagere school per leerjaar 90</w:t>
      </w:r>
      <w:r w:rsidR="00685E07" w:rsidRPr="001610A1">
        <w:rPr>
          <w:rFonts w:ascii="Arial" w:hAnsi="Arial" w:cs="Arial"/>
          <w:lang w:val="nl-NL"/>
        </w:rPr>
        <w:t xml:space="preserve"> eur</w:t>
      </w:r>
      <w:r w:rsidR="00790A18" w:rsidRPr="001610A1">
        <w:rPr>
          <w:rFonts w:ascii="Arial" w:hAnsi="Arial" w:cs="Arial"/>
          <w:lang w:val="nl-NL"/>
        </w:rPr>
        <w:t>o</w:t>
      </w:r>
    </w:p>
    <w:p w:rsidR="00685E07" w:rsidRPr="009109EA" w:rsidRDefault="00685E07" w:rsidP="00685E07">
      <w:pPr>
        <w:spacing w:after="0"/>
        <w:rPr>
          <w:rFonts w:ascii="Arial" w:hAnsi="Arial" w:cs="Arial"/>
          <w:lang w:val="nl-NL"/>
        </w:rPr>
      </w:pPr>
      <w:r w:rsidRPr="001610A1">
        <w:rPr>
          <w:rFonts w:ascii="Arial" w:hAnsi="Arial" w:cs="Arial"/>
          <w:lang w:val="nl-NL"/>
        </w:rPr>
        <w:t>Voor meerdaagse uitstappen geldt ook een maximumfactuur voor de loop van de hele lager</w:t>
      </w:r>
      <w:r w:rsidR="00770522" w:rsidRPr="001610A1">
        <w:rPr>
          <w:rFonts w:ascii="Arial" w:hAnsi="Arial" w:cs="Arial"/>
          <w:lang w:val="nl-NL"/>
        </w:rPr>
        <w:t>e school per leerling. V</w:t>
      </w:r>
      <w:r w:rsidR="001610A1" w:rsidRPr="001610A1">
        <w:rPr>
          <w:rFonts w:ascii="Arial" w:hAnsi="Arial" w:cs="Arial"/>
          <w:lang w:val="nl-NL"/>
        </w:rPr>
        <w:t>oor 2020-2021 bedraagt deze: 450</w:t>
      </w:r>
      <w:r w:rsidRPr="001610A1">
        <w:rPr>
          <w:rFonts w:ascii="Arial" w:hAnsi="Arial" w:cs="Arial"/>
          <w:lang w:val="nl-NL"/>
        </w:rPr>
        <w:t xml:space="preserve"> euro (voor bosklassen en zeeklassen).</w:t>
      </w:r>
      <w:r w:rsidRPr="009109EA">
        <w:rPr>
          <w:rFonts w:ascii="Arial" w:hAnsi="Arial" w:cs="Arial"/>
          <w:lang w:val="nl-NL"/>
        </w:rPr>
        <w:t xml:space="preserve"> </w:t>
      </w:r>
    </w:p>
    <w:p w:rsidR="00B30200" w:rsidRPr="009109EA" w:rsidRDefault="00B30200" w:rsidP="00685E07">
      <w:pPr>
        <w:spacing w:after="0"/>
        <w:rPr>
          <w:rFonts w:ascii="Arial" w:hAnsi="Arial" w:cs="Arial"/>
          <w:lang w:val="nl-NL"/>
        </w:rPr>
      </w:pPr>
    </w:p>
    <w:p w:rsidR="00DC3B35" w:rsidRPr="009109EA" w:rsidRDefault="00A50199" w:rsidP="00A50199">
      <w:pPr>
        <w:pStyle w:val="Lijstalinea"/>
        <w:numPr>
          <w:ilvl w:val="0"/>
          <w:numId w:val="1"/>
        </w:numPr>
        <w:rPr>
          <w:rFonts w:ascii="Arial" w:hAnsi="Arial" w:cs="Arial"/>
          <w:b/>
          <w:u w:val="single"/>
          <w:lang w:val="nl-NL"/>
        </w:rPr>
      </w:pPr>
      <w:r w:rsidRPr="009109EA">
        <w:rPr>
          <w:rFonts w:ascii="Arial" w:hAnsi="Arial" w:cs="Arial"/>
          <w:b/>
          <w:u w:val="single"/>
          <w:lang w:val="nl-NL"/>
        </w:rPr>
        <w:t>Leefregels</w:t>
      </w:r>
    </w:p>
    <w:p w:rsidR="0061401E" w:rsidRPr="009109EA" w:rsidRDefault="0061401E" w:rsidP="0061401E">
      <w:pPr>
        <w:ind w:left="360"/>
        <w:rPr>
          <w:rFonts w:ascii="Arial" w:hAnsi="Arial" w:cs="Arial"/>
          <w:u w:val="single"/>
          <w:lang w:val="nl-NL"/>
        </w:rPr>
      </w:pPr>
      <w:r w:rsidRPr="009109EA">
        <w:rPr>
          <w:rFonts w:ascii="Arial" w:hAnsi="Arial" w:cs="Arial"/>
          <w:u w:val="single"/>
          <w:lang w:val="nl-NL"/>
        </w:rPr>
        <w:t>6.1 Huiswerk</w:t>
      </w:r>
    </w:p>
    <w:p w:rsidR="00A50199" w:rsidRPr="009109EA" w:rsidRDefault="00391024" w:rsidP="00A50199">
      <w:pPr>
        <w:ind w:left="360"/>
        <w:rPr>
          <w:rFonts w:ascii="Arial" w:hAnsi="Arial" w:cs="Arial"/>
          <w:lang w:val="nl-NL"/>
        </w:rPr>
      </w:pPr>
      <w:r w:rsidRPr="009109EA">
        <w:rPr>
          <w:rFonts w:ascii="Arial" w:hAnsi="Arial" w:cs="Arial"/>
          <w:lang w:val="nl-NL"/>
        </w:rPr>
        <w:t>Alhoewel we van mening zijn dat het leren vooral op school moet gebeuren, zal uw kind ook huiswerken en lessen moeten maken.</w:t>
      </w:r>
      <w:r w:rsidR="0051442D" w:rsidRPr="009109EA">
        <w:rPr>
          <w:rFonts w:ascii="Arial" w:hAnsi="Arial" w:cs="Arial"/>
          <w:lang w:val="nl-NL"/>
        </w:rPr>
        <w:t xml:space="preserve"> Een huistaak </w:t>
      </w:r>
      <w:r w:rsidR="00EF0533" w:rsidRPr="009109EA">
        <w:rPr>
          <w:rFonts w:ascii="Arial" w:hAnsi="Arial" w:cs="Arial"/>
          <w:lang w:val="nl-NL"/>
        </w:rPr>
        <w:t xml:space="preserve">dient niet om iets bij te leren, wel om iets in te oefenen. Met huistaken en lessen </w:t>
      </w:r>
      <w:r w:rsidR="001F160F" w:rsidRPr="009109EA">
        <w:rPr>
          <w:rFonts w:ascii="Arial" w:hAnsi="Arial" w:cs="Arial"/>
          <w:lang w:val="nl-NL"/>
        </w:rPr>
        <w:t>leren kinderen thuis zelfstandig te werken. Ouders krijgen bovendien ook een beeld van wat er op school geleerd wordt.</w:t>
      </w:r>
    </w:p>
    <w:p w:rsidR="001F160F" w:rsidRDefault="001F160F" w:rsidP="00A50199">
      <w:pPr>
        <w:ind w:left="360"/>
        <w:rPr>
          <w:rFonts w:ascii="Arial" w:hAnsi="Arial" w:cs="Arial"/>
          <w:lang w:val="nl-NL"/>
        </w:rPr>
      </w:pPr>
      <w:r w:rsidRPr="009109EA">
        <w:rPr>
          <w:rFonts w:ascii="Arial" w:hAnsi="Arial" w:cs="Arial"/>
          <w:lang w:val="nl-NL"/>
        </w:rPr>
        <w:t>We vragen dan ook extra aandacht aan de ouders in het opvolgen van gemaakt</w:t>
      </w:r>
      <w:r w:rsidR="0039554F" w:rsidRPr="009109EA">
        <w:rPr>
          <w:rFonts w:ascii="Arial" w:hAnsi="Arial" w:cs="Arial"/>
          <w:lang w:val="nl-NL"/>
        </w:rPr>
        <w:t>e</w:t>
      </w:r>
      <w:r w:rsidRPr="009109EA">
        <w:rPr>
          <w:rFonts w:ascii="Arial" w:hAnsi="Arial" w:cs="Arial"/>
          <w:lang w:val="nl-NL"/>
        </w:rPr>
        <w:t xml:space="preserve"> afspraken.</w:t>
      </w:r>
    </w:p>
    <w:p w:rsidR="00CA17D6" w:rsidRPr="009109EA" w:rsidRDefault="00CA17D6" w:rsidP="00A50199">
      <w:pPr>
        <w:ind w:left="360"/>
        <w:rPr>
          <w:rFonts w:ascii="Arial" w:hAnsi="Arial" w:cs="Arial"/>
          <w:lang w:val="nl-NL"/>
        </w:rPr>
      </w:pPr>
    </w:p>
    <w:p w:rsidR="0039554F" w:rsidRPr="009109EA" w:rsidRDefault="0039554F" w:rsidP="0039554F">
      <w:pPr>
        <w:pStyle w:val="Lijstalinea"/>
        <w:numPr>
          <w:ilvl w:val="2"/>
          <w:numId w:val="1"/>
        </w:numPr>
        <w:rPr>
          <w:rFonts w:ascii="Arial" w:hAnsi="Arial" w:cs="Arial"/>
          <w:lang w:val="nl-NL"/>
        </w:rPr>
      </w:pPr>
      <w:r w:rsidRPr="009109EA">
        <w:rPr>
          <w:rFonts w:ascii="Arial" w:hAnsi="Arial" w:cs="Arial"/>
          <w:lang w:val="nl-NL"/>
        </w:rPr>
        <w:t>een gepaste dosering van huiswerk en lessen:</w:t>
      </w:r>
    </w:p>
    <w:p w:rsidR="0039554F" w:rsidRPr="009109EA" w:rsidRDefault="0039554F" w:rsidP="0039554F">
      <w:pPr>
        <w:ind w:left="360"/>
        <w:rPr>
          <w:rFonts w:ascii="Arial" w:hAnsi="Arial" w:cs="Arial"/>
          <w:lang w:val="nl-NL"/>
        </w:rPr>
      </w:pPr>
      <w:r w:rsidRPr="009109EA">
        <w:rPr>
          <w:rFonts w:ascii="Arial" w:hAnsi="Arial" w:cs="Arial"/>
          <w:lang w:val="nl-NL"/>
        </w:rPr>
        <w:t xml:space="preserve">Het werk is zowel naar de aard als naar de hoeveelheid aangepast aan het leerjaar waarin uw kind zit. </w:t>
      </w:r>
    </w:p>
    <w:p w:rsidR="0039554F" w:rsidRPr="009109EA" w:rsidRDefault="0039554F" w:rsidP="0039554F">
      <w:pPr>
        <w:ind w:left="360"/>
        <w:rPr>
          <w:rFonts w:ascii="Arial" w:hAnsi="Arial" w:cs="Arial"/>
          <w:lang w:val="nl-NL"/>
        </w:rPr>
      </w:pPr>
      <w:r w:rsidRPr="009109EA">
        <w:rPr>
          <w:rFonts w:ascii="Arial" w:hAnsi="Arial" w:cs="Arial"/>
          <w:lang w:val="nl-NL"/>
        </w:rPr>
        <w:t>Schriftelijke taken worden steeds tijdig in de agenda genoteerd. Lessen kunnen altijd gegeven worden en overhoord.</w:t>
      </w:r>
    </w:p>
    <w:p w:rsidR="00CE60A6" w:rsidRPr="009109EA" w:rsidRDefault="00CE60A6" w:rsidP="0039554F">
      <w:pPr>
        <w:ind w:left="360"/>
        <w:rPr>
          <w:rFonts w:ascii="Arial" w:hAnsi="Arial" w:cs="Arial"/>
          <w:lang w:val="nl-NL"/>
        </w:rPr>
      </w:pPr>
      <w:r w:rsidRPr="009109EA">
        <w:rPr>
          <w:rFonts w:ascii="Arial" w:hAnsi="Arial" w:cs="Arial"/>
          <w:lang w:val="nl-NL"/>
        </w:rPr>
        <w:t>In de hogere klassen volgen de lessen een vast patroon en moeten leerlingen de gewoonte ontwikkelen om uit eigen initiatief de leerstof bij te houden. Niet alle lessen moeten genoteerd worden in de agenda.</w:t>
      </w:r>
    </w:p>
    <w:p w:rsidR="005D2F13" w:rsidRPr="009109EA" w:rsidRDefault="005D2F13" w:rsidP="0039554F">
      <w:pPr>
        <w:ind w:left="360"/>
        <w:rPr>
          <w:rFonts w:ascii="Arial" w:hAnsi="Arial" w:cs="Arial"/>
          <w:lang w:val="nl-NL"/>
        </w:rPr>
      </w:pPr>
      <w:r w:rsidRPr="009109EA">
        <w:rPr>
          <w:rFonts w:ascii="Arial" w:hAnsi="Arial" w:cs="Arial"/>
          <w:lang w:val="nl-NL"/>
        </w:rPr>
        <w:t>De inbreng van de ouders varieert van huiswerk tot huiswerk.</w:t>
      </w:r>
    </w:p>
    <w:p w:rsidR="005D2F13" w:rsidRPr="009109EA" w:rsidRDefault="005D2F13" w:rsidP="0039554F">
      <w:pPr>
        <w:ind w:left="360"/>
        <w:rPr>
          <w:rFonts w:ascii="Arial" w:hAnsi="Arial" w:cs="Arial"/>
          <w:lang w:val="nl-NL"/>
        </w:rPr>
      </w:pPr>
      <w:r w:rsidRPr="009109EA">
        <w:rPr>
          <w:rFonts w:ascii="Arial" w:hAnsi="Arial" w:cs="Arial"/>
          <w:lang w:val="nl-NL"/>
        </w:rPr>
        <w:t>Soms is een beetje hulp wenselijk of noodzakelijk bv. Bij geregelde leesoefeningen voor de kinderen in de eerste klassen. Soms is wat aanmoediging nog de beste hulp.</w:t>
      </w:r>
    </w:p>
    <w:p w:rsidR="005D2F13" w:rsidRPr="009109EA" w:rsidRDefault="005D2F13" w:rsidP="0039554F">
      <w:pPr>
        <w:ind w:left="360"/>
        <w:rPr>
          <w:rFonts w:ascii="Arial" w:hAnsi="Arial" w:cs="Arial"/>
          <w:lang w:val="nl-NL"/>
        </w:rPr>
      </w:pPr>
      <w:r w:rsidRPr="009109EA">
        <w:rPr>
          <w:rFonts w:ascii="Arial" w:hAnsi="Arial" w:cs="Arial"/>
          <w:lang w:val="nl-NL"/>
        </w:rPr>
        <w:t xml:space="preserve">Het kind moet ook ruimte krijgen om fouten te mogen maken. Hieruit leert men het meest! Als u het als ouder toch niet kunt laten om fouten te verbeteren, zorg ervoor dat </w:t>
      </w:r>
      <w:r w:rsidRPr="009109EA">
        <w:rPr>
          <w:rFonts w:ascii="Arial" w:hAnsi="Arial" w:cs="Arial"/>
          <w:lang w:val="nl-NL"/>
        </w:rPr>
        <w:lastRenderedPageBreak/>
        <w:t>de signaalwaarde van de fout bewaard blijft: met andere woorden laat uw kind de fout corrigeren op een manier dat de leerkracht ze nog kan zien.</w:t>
      </w:r>
    </w:p>
    <w:p w:rsidR="00131600" w:rsidRPr="009109EA" w:rsidRDefault="00131600" w:rsidP="00131600">
      <w:pPr>
        <w:pStyle w:val="Lijstalinea"/>
        <w:numPr>
          <w:ilvl w:val="1"/>
          <w:numId w:val="1"/>
        </w:numPr>
        <w:rPr>
          <w:rFonts w:ascii="Arial" w:hAnsi="Arial" w:cs="Arial"/>
          <w:lang w:val="nl-NL"/>
        </w:rPr>
      </w:pPr>
      <w:r w:rsidRPr="009109EA">
        <w:rPr>
          <w:rFonts w:ascii="Arial" w:hAnsi="Arial" w:cs="Arial"/>
          <w:u w:val="single"/>
          <w:lang w:val="nl-NL"/>
        </w:rPr>
        <w:t>Bewegingsopvoeding en zwemmen</w:t>
      </w:r>
    </w:p>
    <w:p w:rsidR="00131600" w:rsidRPr="009109EA" w:rsidRDefault="00131600" w:rsidP="00131600">
      <w:pPr>
        <w:ind w:left="360"/>
        <w:rPr>
          <w:rFonts w:ascii="Arial" w:hAnsi="Arial" w:cs="Arial"/>
          <w:lang w:val="nl-NL"/>
        </w:rPr>
      </w:pPr>
      <w:r w:rsidRPr="009109EA">
        <w:rPr>
          <w:rFonts w:ascii="Arial" w:hAnsi="Arial" w:cs="Arial"/>
          <w:lang w:val="nl-NL"/>
        </w:rPr>
        <w:t xml:space="preserve">Bij de </w:t>
      </w:r>
      <w:r w:rsidRPr="009109EA">
        <w:rPr>
          <w:rFonts w:ascii="Arial" w:hAnsi="Arial" w:cs="Arial"/>
          <w:b/>
          <w:lang w:val="nl-NL"/>
        </w:rPr>
        <w:t>kleuters</w:t>
      </w:r>
      <w:r w:rsidRPr="009109EA">
        <w:rPr>
          <w:rFonts w:ascii="Arial" w:hAnsi="Arial" w:cs="Arial"/>
          <w:lang w:val="nl-NL"/>
        </w:rPr>
        <w:t xml:space="preserve"> is de algemene fijne motoriek in volle ontwikkeling. Daarom is bewegingsopvoeding in de kleuterschool belangrijk.</w:t>
      </w:r>
    </w:p>
    <w:p w:rsidR="00131600" w:rsidRPr="009109EA" w:rsidRDefault="00131600" w:rsidP="00131600">
      <w:pPr>
        <w:ind w:left="360"/>
        <w:rPr>
          <w:rFonts w:ascii="Arial" w:hAnsi="Arial" w:cs="Arial"/>
          <w:lang w:val="nl-NL"/>
        </w:rPr>
      </w:pPr>
      <w:r w:rsidRPr="009109EA">
        <w:rPr>
          <w:rFonts w:ascii="Arial" w:hAnsi="Arial" w:cs="Arial"/>
          <w:lang w:val="nl-NL"/>
        </w:rPr>
        <w:t>De kleuterleidsters voorzien in hun programma veel bewegingsmomenten. Er worden wekelijks twee lesuren specifieke bewegingsactiviteiten gegeven.</w:t>
      </w:r>
    </w:p>
    <w:p w:rsidR="00131600" w:rsidRPr="009109EA" w:rsidRDefault="00131600" w:rsidP="00131600">
      <w:pPr>
        <w:ind w:left="360"/>
        <w:rPr>
          <w:rFonts w:ascii="Arial" w:hAnsi="Arial" w:cs="Arial"/>
          <w:b/>
          <w:lang w:val="nl-NL"/>
        </w:rPr>
      </w:pPr>
      <w:r w:rsidRPr="009109EA">
        <w:rPr>
          <w:rFonts w:ascii="Arial" w:hAnsi="Arial" w:cs="Arial"/>
          <w:lang w:val="nl-NL"/>
        </w:rPr>
        <w:t xml:space="preserve">In de </w:t>
      </w:r>
      <w:r w:rsidRPr="009109EA">
        <w:rPr>
          <w:rFonts w:ascii="Arial" w:hAnsi="Arial" w:cs="Arial"/>
          <w:b/>
          <w:lang w:val="nl-NL"/>
        </w:rPr>
        <w:t>lagere school</w:t>
      </w:r>
      <w:r w:rsidRPr="009109EA">
        <w:rPr>
          <w:rFonts w:ascii="Arial" w:hAnsi="Arial" w:cs="Arial"/>
          <w:lang w:val="nl-NL"/>
        </w:rPr>
        <w:t xml:space="preserve"> worden de turn- en zwemlessen gegeven door een leermeester bewegingsopvoeding. </w:t>
      </w:r>
      <w:r w:rsidRPr="009109EA">
        <w:rPr>
          <w:rFonts w:ascii="Arial" w:hAnsi="Arial" w:cs="Arial"/>
          <w:b/>
          <w:lang w:val="nl-NL"/>
        </w:rPr>
        <w:t>Tot het derde leerjaar</w:t>
      </w:r>
      <w:r w:rsidRPr="009109EA">
        <w:rPr>
          <w:rFonts w:ascii="Arial" w:hAnsi="Arial" w:cs="Arial"/>
          <w:lang w:val="nl-NL"/>
        </w:rPr>
        <w:t xml:space="preserve"> krijgen de leerlingen of 2 maal 50 minuten gym</w:t>
      </w:r>
      <w:r w:rsidR="00A73812">
        <w:rPr>
          <w:rFonts w:ascii="Arial" w:hAnsi="Arial" w:cs="Arial"/>
          <w:lang w:val="nl-NL"/>
        </w:rPr>
        <w:t xml:space="preserve">les, </w:t>
      </w:r>
      <w:r w:rsidRPr="009109EA">
        <w:rPr>
          <w:rFonts w:ascii="Arial" w:hAnsi="Arial" w:cs="Arial"/>
          <w:lang w:val="nl-NL"/>
        </w:rPr>
        <w:t xml:space="preserve"> en 50 minuten zwemmen. </w:t>
      </w:r>
      <w:r w:rsidRPr="009109EA">
        <w:rPr>
          <w:rFonts w:ascii="Arial" w:hAnsi="Arial" w:cs="Arial"/>
          <w:b/>
          <w:lang w:val="nl-NL"/>
        </w:rPr>
        <w:t>Zwemmen is een verplichte le</w:t>
      </w:r>
      <w:r w:rsidR="00F52E91">
        <w:rPr>
          <w:rFonts w:ascii="Arial" w:hAnsi="Arial" w:cs="Arial"/>
          <w:b/>
          <w:lang w:val="nl-NL"/>
        </w:rPr>
        <w:t>s</w:t>
      </w:r>
      <w:r w:rsidRPr="009109EA">
        <w:rPr>
          <w:rFonts w:ascii="Arial" w:hAnsi="Arial" w:cs="Arial"/>
          <w:b/>
          <w:lang w:val="nl-NL"/>
        </w:rPr>
        <w:t>activiteit.</w:t>
      </w:r>
    </w:p>
    <w:p w:rsidR="00131600" w:rsidRPr="009109EA" w:rsidRDefault="00131600" w:rsidP="00131600">
      <w:pPr>
        <w:ind w:left="360"/>
        <w:rPr>
          <w:rFonts w:ascii="Arial" w:hAnsi="Arial" w:cs="Arial"/>
          <w:lang w:val="nl-NL"/>
        </w:rPr>
      </w:pPr>
      <w:r w:rsidRPr="009109EA">
        <w:rPr>
          <w:rFonts w:ascii="Arial" w:hAnsi="Arial" w:cs="Arial"/>
          <w:lang w:val="nl-NL"/>
        </w:rPr>
        <w:t>Vanaf het vierde leerjaar krijgen de leerlingen enkel 2 maal 50 minuten gymles.</w:t>
      </w:r>
    </w:p>
    <w:p w:rsidR="00131600" w:rsidRPr="009109EA" w:rsidRDefault="00131600" w:rsidP="00131600">
      <w:pPr>
        <w:ind w:left="360"/>
        <w:rPr>
          <w:rFonts w:ascii="Arial" w:hAnsi="Arial" w:cs="Arial"/>
          <w:lang w:val="nl-NL"/>
        </w:rPr>
      </w:pPr>
      <w:r w:rsidRPr="009109EA">
        <w:rPr>
          <w:rFonts w:ascii="Arial" w:hAnsi="Arial" w:cs="Arial"/>
          <w:lang w:val="nl-NL"/>
        </w:rPr>
        <w:t xml:space="preserve">Voor de gymlessen dragen de leerlingen </w:t>
      </w:r>
      <w:r w:rsidRPr="009109EA">
        <w:rPr>
          <w:rFonts w:ascii="Arial" w:hAnsi="Arial" w:cs="Arial"/>
          <w:b/>
          <w:lang w:val="nl-NL"/>
        </w:rPr>
        <w:t>gymschoenen met een lichte zool, een T-shirt met korte mouw en een short of trainingsbroek.</w:t>
      </w:r>
    </w:p>
    <w:p w:rsidR="00131600" w:rsidRDefault="00131600" w:rsidP="00131600">
      <w:pPr>
        <w:ind w:left="360"/>
        <w:rPr>
          <w:rFonts w:ascii="Arial" w:hAnsi="Arial" w:cs="Arial"/>
          <w:lang w:val="nl-NL"/>
        </w:rPr>
      </w:pPr>
      <w:r w:rsidRPr="009109EA">
        <w:rPr>
          <w:rFonts w:ascii="Arial" w:hAnsi="Arial" w:cs="Arial"/>
          <w:lang w:val="nl-NL"/>
        </w:rPr>
        <w:t xml:space="preserve">Kinderen die om medische redenen </w:t>
      </w:r>
      <w:r w:rsidRPr="009109EA">
        <w:rPr>
          <w:rFonts w:ascii="Arial" w:hAnsi="Arial" w:cs="Arial"/>
          <w:b/>
          <w:lang w:val="nl-NL"/>
        </w:rPr>
        <w:t>niet mogen zwemmen of sporten</w:t>
      </w:r>
      <w:r w:rsidRPr="009109EA">
        <w:rPr>
          <w:rFonts w:ascii="Arial" w:hAnsi="Arial" w:cs="Arial"/>
          <w:lang w:val="nl-NL"/>
        </w:rPr>
        <w:t xml:space="preserve"> bezorgen de leerkracht </w:t>
      </w:r>
      <w:r w:rsidRPr="009109EA">
        <w:rPr>
          <w:rFonts w:ascii="Arial" w:hAnsi="Arial" w:cs="Arial"/>
          <w:b/>
          <w:lang w:val="nl-NL"/>
        </w:rPr>
        <w:t>een schriftelijke verklaring van de ouders</w:t>
      </w:r>
      <w:r w:rsidRPr="009109EA">
        <w:rPr>
          <w:rFonts w:ascii="Arial" w:hAnsi="Arial" w:cs="Arial"/>
          <w:lang w:val="nl-NL"/>
        </w:rPr>
        <w:t>. Andere redenen kunnen we niet aanvaarden.</w:t>
      </w:r>
    </w:p>
    <w:p w:rsidR="001256B8" w:rsidRPr="009109EA" w:rsidRDefault="001256B8" w:rsidP="00131600">
      <w:pPr>
        <w:ind w:left="360"/>
        <w:rPr>
          <w:rFonts w:ascii="Arial" w:hAnsi="Arial" w:cs="Arial"/>
          <w:lang w:val="nl-NL"/>
        </w:rPr>
      </w:pPr>
    </w:p>
    <w:p w:rsidR="005927F3" w:rsidRDefault="00412899" w:rsidP="005927F3">
      <w:pPr>
        <w:pStyle w:val="Lijstalinea"/>
        <w:numPr>
          <w:ilvl w:val="1"/>
          <w:numId w:val="1"/>
        </w:numPr>
        <w:rPr>
          <w:rFonts w:ascii="Arial" w:hAnsi="Arial" w:cs="Arial"/>
          <w:u w:val="single"/>
          <w:lang w:val="nl-NL"/>
        </w:rPr>
      </w:pPr>
      <w:r w:rsidRPr="009109EA">
        <w:rPr>
          <w:rFonts w:ascii="Arial" w:hAnsi="Arial" w:cs="Arial"/>
          <w:u w:val="single"/>
          <w:lang w:val="nl-NL"/>
        </w:rPr>
        <w:t>Het uniform</w:t>
      </w:r>
      <w:r w:rsidR="0041661A">
        <w:rPr>
          <w:rFonts w:ascii="Arial" w:hAnsi="Arial" w:cs="Arial"/>
          <w:u w:val="single"/>
          <w:lang w:val="nl-NL"/>
        </w:rPr>
        <w:t>, haardracht en hygi</w:t>
      </w:r>
      <w:r w:rsidR="005927F3">
        <w:rPr>
          <w:rFonts w:ascii="Arial" w:hAnsi="Arial" w:cs="Arial"/>
          <w:u w:val="single"/>
          <w:lang w:val="nl-NL"/>
        </w:rPr>
        <w:t>ëne</w:t>
      </w:r>
    </w:p>
    <w:p w:rsidR="005927F3" w:rsidRPr="00800FA3" w:rsidRDefault="005927F3" w:rsidP="005927F3">
      <w:pPr>
        <w:pStyle w:val="Lijstalinea"/>
        <w:rPr>
          <w:rFonts w:ascii="Arial" w:hAnsi="Arial" w:cs="Arial"/>
        </w:rPr>
      </w:pPr>
      <w:r w:rsidRPr="00800FA3">
        <w:rPr>
          <w:rFonts w:ascii="Arial" w:hAnsi="Arial" w:cs="Arial"/>
        </w:rPr>
        <w:t xml:space="preserve">Op onze school is er een uniform en toch leggen we regels op i.v.m. kledij. De school verwacht dat je deze regels goed opvolgt. </w:t>
      </w:r>
    </w:p>
    <w:p w:rsidR="005927F3" w:rsidRPr="00800FA3" w:rsidRDefault="005927F3" w:rsidP="005927F3">
      <w:pPr>
        <w:pStyle w:val="Default"/>
        <w:ind w:firstLine="708"/>
        <w:rPr>
          <w:rFonts w:ascii="Arial" w:hAnsi="Arial" w:cs="Arial"/>
          <w:sz w:val="22"/>
          <w:szCs w:val="22"/>
        </w:rPr>
      </w:pPr>
      <w:r w:rsidRPr="00800FA3">
        <w:rPr>
          <w:rFonts w:ascii="Arial" w:hAnsi="Arial" w:cs="Arial"/>
          <w:sz w:val="22"/>
          <w:szCs w:val="22"/>
        </w:rPr>
        <w:t>Er is een verschil tussen vrijetijdskledij en schoolkledij. Schoolkledij draag je tijdens</w:t>
      </w:r>
    </w:p>
    <w:p w:rsidR="005927F3" w:rsidRPr="00800FA3" w:rsidRDefault="005927F3" w:rsidP="005927F3">
      <w:pPr>
        <w:pStyle w:val="Default"/>
        <w:ind w:firstLine="708"/>
        <w:rPr>
          <w:rFonts w:ascii="Arial" w:hAnsi="Arial" w:cs="Arial"/>
          <w:sz w:val="22"/>
          <w:szCs w:val="22"/>
        </w:rPr>
      </w:pPr>
      <w:r w:rsidRPr="00800FA3">
        <w:rPr>
          <w:rFonts w:ascii="Arial" w:hAnsi="Arial" w:cs="Arial"/>
          <w:sz w:val="22"/>
          <w:szCs w:val="22"/>
        </w:rPr>
        <w:t xml:space="preserve">de schooluren. Vrijetijdskledij (bv. joggingkledij, sportkledij, feestkledij, enz.) draag je </w:t>
      </w:r>
    </w:p>
    <w:p w:rsidR="005927F3" w:rsidRPr="00800FA3" w:rsidRDefault="005927F3" w:rsidP="005927F3">
      <w:pPr>
        <w:pStyle w:val="Default"/>
        <w:ind w:firstLine="708"/>
        <w:rPr>
          <w:rFonts w:ascii="Arial" w:hAnsi="Arial" w:cs="Arial"/>
          <w:sz w:val="22"/>
          <w:szCs w:val="22"/>
        </w:rPr>
      </w:pPr>
      <w:r w:rsidRPr="00800FA3">
        <w:rPr>
          <w:rFonts w:ascii="Arial" w:hAnsi="Arial" w:cs="Arial"/>
          <w:sz w:val="22"/>
          <w:szCs w:val="22"/>
        </w:rPr>
        <w:t xml:space="preserve">buiten deze uren. </w:t>
      </w:r>
    </w:p>
    <w:p w:rsidR="009C5712" w:rsidRPr="00800FA3" w:rsidRDefault="009C5712" w:rsidP="005927F3">
      <w:pPr>
        <w:pStyle w:val="Default"/>
        <w:ind w:firstLine="708"/>
        <w:rPr>
          <w:rFonts w:ascii="Arial" w:hAnsi="Arial" w:cs="Arial"/>
          <w:sz w:val="22"/>
          <w:szCs w:val="22"/>
        </w:rPr>
      </w:pPr>
      <w:r w:rsidRPr="00800FA3">
        <w:rPr>
          <w:rFonts w:ascii="Arial" w:hAnsi="Arial" w:cs="Arial"/>
          <w:sz w:val="22"/>
          <w:szCs w:val="22"/>
        </w:rPr>
        <w:t>Het</w:t>
      </w:r>
      <w:r w:rsidR="005927F3" w:rsidRPr="00800FA3">
        <w:rPr>
          <w:rFonts w:ascii="Arial" w:hAnsi="Arial" w:cs="Arial"/>
          <w:sz w:val="22"/>
          <w:szCs w:val="22"/>
        </w:rPr>
        <w:t xml:space="preserve"> voorkomen en</w:t>
      </w:r>
      <w:r w:rsidRPr="00800FA3">
        <w:rPr>
          <w:rFonts w:ascii="Arial" w:hAnsi="Arial" w:cs="Arial"/>
          <w:sz w:val="22"/>
          <w:szCs w:val="22"/>
        </w:rPr>
        <w:t xml:space="preserve"> kledij zijn steeds verzorgd. Leerlingen dragen</w:t>
      </w:r>
      <w:r w:rsidR="005927F3" w:rsidRPr="00800FA3">
        <w:rPr>
          <w:rFonts w:ascii="Arial" w:hAnsi="Arial" w:cs="Arial"/>
          <w:sz w:val="22"/>
          <w:szCs w:val="22"/>
        </w:rPr>
        <w:t xml:space="preserve"> nette (geen</w:t>
      </w:r>
    </w:p>
    <w:p w:rsidR="000631E0" w:rsidRPr="00800FA3" w:rsidRDefault="005927F3" w:rsidP="005927F3">
      <w:pPr>
        <w:pStyle w:val="Default"/>
        <w:ind w:firstLine="708"/>
        <w:rPr>
          <w:rFonts w:ascii="Arial" w:hAnsi="Arial" w:cs="Arial"/>
          <w:sz w:val="22"/>
          <w:szCs w:val="22"/>
        </w:rPr>
      </w:pPr>
      <w:r w:rsidRPr="00800FA3">
        <w:rPr>
          <w:rFonts w:ascii="Arial" w:hAnsi="Arial" w:cs="Arial"/>
          <w:sz w:val="22"/>
          <w:szCs w:val="22"/>
        </w:rPr>
        <w:t xml:space="preserve">gescheurde, uitgerafelde of vuile) kleren: een proper T-shirt, blouse, hemd, trui, enz. </w:t>
      </w:r>
    </w:p>
    <w:p w:rsidR="005927F3" w:rsidRPr="00800FA3" w:rsidRDefault="005927F3" w:rsidP="005927F3">
      <w:pPr>
        <w:pStyle w:val="Default"/>
        <w:ind w:firstLine="708"/>
        <w:rPr>
          <w:rFonts w:ascii="Arial" w:hAnsi="Arial" w:cs="Arial"/>
          <w:sz w:val="22"/>
          <w:szCs w:val="22"/>
        </w:rPr>
      </w:pPr>
      <w:r w:rsidRPr="00800FA3">
        <w:rPr>
          <w:rFonts w:ascii="Arial" w:hAnsi="Arial" w:cs="Arial"/>
          <w:sz w:val="22"/>
          <w:szCs w:val="22"/>
        </w:rPr>
        <w:t>met een nette</w:t>
      </w:r>
      <w:r w:rsidR="000631E0" w:rsidRPr="00800FA3">
        <w:rPr>
          <w:rFonts w:ascii="Arial" w:hAnsi="Arial" w:cs="Arial"/>
          <w:sz w:val="22"/>
          <w:szCs w:val="22"/>
        </w:rPr>
        <w:t xml:space="preserve"> </w:t>
      </w:r>
      <w:r w:rsidRPr="00800FA3">
        <w:rPr>
          <w:rFonts w:ascii="Arial" w:hAnsi="Arial" w:cs="Arial"/>
          <w:sz w:val="22"/>
          <w:szCs w:val="22"/>
        </w:rPr>
        <w:t>bro</w:t>
      </w:r>
      <w:r w:rsidR="000631E0" w:rsidRPr="00800FA3">
        <w:rPr>
          <w:rFonts w:ascii="Arial" w:hAnsi="Arial" w:cs="Arial"/>
          <w:sz w:val="22"/>
          <w:szCs w:val="22"/>
        </w:rPr>
        <w:t>ek of rok en goede, propere schoenen. Men</w:t>
      </w:r>
      <w:r w:rsidRPr="00800FA3">
        <w:rPr>
          <w:rFonts w:ascii="Arial" w:hAnsi="Arial" w:cs="Arial"/>
          <w:sz w:val="22"/>
          <w:szCs w:val="22"/>
        </w:rPr>
        <w:t xml:space="preserve"> zorgt ervoor dat </w:t>
      </w:r>
    </w:p>
    <w:p w:rsidR="005927F3" w:rsidRPr="00800FA3" w:rsidRDefault="000631E0" w:rsidP="005927F3">
      <w:pPr>
        <w:pStyle w:val="Default"/>
        <w:ind w:firstLine="708"/>
        <w:rPr>
          <w:rFonts w:ascii="Arial" w:hAnsi="Arial" w:cs="Arial"/>
          <w:sz w:val="22"/>
          <w:szCs w:val="22"/>
        </w:rPr>
      </w:pPr>
      <w:r w:rsidRPr="00800FA3">
        <w:rPr>
          <w:rFonts w:ascii="Arial" w:hAnsi="Arial" w:cs="Arial"/>
          <w:sz w:val="22"/>
          <w:szCs w:val="22"/>
        </w:rPr>
        <w:t>de kledij fris geurt en men trekt tijdig propere</w:t>
      </w:r>
      <w:r w:rsidR="005927F3" w:rsidRPr="00800FA3">
        <w:rPr>
          <w:rFonts w:ascii="Arial" w:hAnsi="Arial" w:cs="Arial"/>
          <w:sz w:val="22"/>
          <w:szCs w:val="22"/>
        </w:rPr>
        <w:t xml:space="preserve"> kleren aan. </w:t>
      </w:r>
    </w:p>
    <w:p w:rsidR="00992A68" w:rsidRPr="00800FA3" w:rsidRDefault="00992A68" w:rsidP="005927F3">
      <w:pPr>
        <w:ind w:firstLine="360"/>
        <w:rPr>
          <w:rFonts w:ascii="Arial" w:hAnsi="Arial" w:cs="Arial"/>
        </w:rPr>
      </w:pPr>
    </w:p>
    <w:p w:rsidR="00412899" w:rsidRPr="00800FA3" w:rsidRDefault="00412899" w:rsidP="005927F3">
      <w:pPr>
        <w:ind w:firstLine="360"/>
        <w:rPr>
          <w:rFonts w:ascii="Arial" w:hAnsi="Arial" w:cs="Arial"/>
        </w:rPr>
      </w:pPr>
      <w:r w:rsidRPr="00800FA3">
        <w:rPr>
          <w:rFonts w:ascii="Arial" w:hAnsi="Arial" w:cs="Arial"/>
        </w:rPr>
        <w:t xml:space="preserve"> Waaruit bestaat ons uniform: </w:t>
      </w:r>
    </w:p>
    <w:p w:rsidR="00412899" w:rsidRPr="00800FA3" w:rsidRDefault="00412899" w:rsidP="00412899">
      <w:pPr>
        <w:pStyle w:val="Lijstalinea"/>
        <w:numPr>
          <w:ilvl w:val="0"/>
          <w:numId w:val="5"/>
        </w:numPr>
        <w:spacing w:after="0" w:line="240" w:lineRule="auto"/>
        <w:rPr>
          <w:rFonts w:ascii="Arial" w:hAnsi="Arial" w:cs="Arial"/>
          <w:lang w:eastAsia="nl-BE"/>
        </w:rPr>
      </w:pPr>
      <w:r w:rsidRPr="00800FA3">
        <w:rPr>
          <w:rFonts w:ascii="Arial" w:hAnsi="Arial" w:cs="Arial"/>
          <w:lang w:eastAsia="nl-BE"/>
        </w:rPr>
        <w:t xml:space="preserve">Een witte polo met lange of korte mouwen </w:t>
      </w:r>
    </w:p>
    <w:p w:rsidR="00412899" w:rsidRPr="00800FA3" w:rsidRDefault="00412899" w:rsidP="00412899">
      <w:pPr>
        <w:pStyle w:val="Lijstalinea"/>
        <w:numPr>
          <w:ilvl w:val="0"/>
          <w:numId w:val="5"/>
        </w:numPr>
        <w:spacing w:after="0" w:line="240" w:lineRule="auto"/>
        <w:rPr>
          <w:rFonts w:ascii="Arial" w:hAnsi="Arial" w:cs="Arial"/>
          <w:lang w:eastAsia="nl-BE"/>
        </w:rPr>
      </w:pPr>
      <w:r w:rsidRPr="00800FA3">
        <w:rPr>
          <w:rFonts w:ascii="Arial" w:hAnsi="Arial" w:cs="Arial"/>
          <w:lang w:eastAsia="nl-BE"/>
        </w:rPr>
        <w:t xml:space="preserve">Een wit hemd </w:t>
      </w:r>
    </w:p>
    <w:p w:rsidR="00412899" w:rsidRPr="00800FA3" w:rsidRDefault="00412899" w:rsidP="00412899">
      <w:pPr>
        <w:pStyle w:val="Lijstalinea"/>
        <w:numPr>
          <w:ilvl w:val="0"/>
          <w:numId w:val="5"/>
        </w:numPr>
        <w:spacing w:after="0" w:line="240" w:lineRule="auto"/>
        <w:rPr>
          <w:rFonts w:ascii="Arial" w:hAnsi="Arial" w:cs="Arial"/>
          <w:lang w:eastAsia="nl-BE"/>
        </w:rPr>
      </w:pPr>
      <w:r w:rsidRPr="00800FA3">
        <w:rPr>
          <w:rFonts w:ascii="Arial" w:hAnsi="Arial" w:cs="Arial"/>
          <w:lang w:eastAsia="nl-BE"/>
        </w:rPr>
        <w:t>Een donker blauwe sweater met kap en donker blauwe rits</w:t>
      </w:r>
    </w:p>
    <w:p w:rsidR="00412899" w:rsidRPr="00800FA3" w:rsidRDefault="00412899" w:rsidP="00412899">
      <w:pPr>
        <w:pStyle w:val="Lijstalinea"/>
        <w:numPr>
          <w:ilvl w:val="0"/>
          <w:numId w:val="5"/>
        </w:numPr>
        <w:spacing w:after="0" w:line="240" w:lineRule="auto"/>
        <w:rPr>
          <w:rFonts w:ascii="Arial" w:hAnsi="Arial" w:cs="Arial"/>
          <w:lang w:eastAsia="nl-BE"/>
        </w:rPr>
      </w:pPr>
      <w:r w:rsidRPr="00800FA3">
        <w:rPr>
          <w:rFonts w:ascii="Arial" w:hAnsi="Arial" w:cs="Arial"/>
          <w:lang w:eastAsia="nl-BE"/>
        </w:rPr>
        <w:t>Een donkerblauwe sweater met ronde hals of met V-hals</w:t>
      </w:r>
    </w:p>
    <w:p w:rsidR="00412899" w:rsidRPr="00800FA3" w:rsidRDefault="00412899" w:rsidP="00412899">
      <w:pPr>
        <w:pStyle w:val="Lijstalinea"/>
        <w:numPr>
          <w:ilvl w:val="0"/>
          <w:numId w:val="5"/>
        </w:numPr>
        <w:spacing w:after="0" w:line="240" w:lineRule="auto"/>
        <w:rPr>
          <w:rFonts w:ascii="Arial" w:hAnsi="Arial" w:cs="Arial"/>
          <w:lang w:eastAsia="nl-BE"/>
        </w:rPr>
      </w:pPr>
      <w:r w:rsidRPr="00800FA3">
        <w:rPr>
          <w:rFonts w:ascii="Arial" w:hAnsi="Arial" w:cs="Arial"/>
          <w:lang w:eastAsia="nl-BE"/>
        </w:rPr>
        <w:t>Een donkerblauwe fleece-sweater met een rits (winterkleding)</w:t>
      </w:r>
    </w:p>
    <w:p w:rsidR="00412899" w:rsidRPr="00800FA3" w:rsidRDefault="00412899" w:rsidP="00412899">
      <w:pPr>
        <w:pStyle w:val="Lijstalinea"/>
        <w:numPr>
          <w:ilvl w:val="0"/>
          <w:numId w:val="5"/>
        </w:numPr>
        <w:spacing w:after="0" w:line="240" w:lineRule="auto"/>
        <w:rPr>
          <w:rFonts w:ascii="Arial" w:hAnsi="Arial" w:cs="Arial"/>
          <w:lang w:eastAsia="nl-BE"/>
        </w:rPr>
      </w:pPr>
      <w:r w:rsidRPr="00800FA3">
        <w:rPr>
          <w:rFonts w:ascii="Arial" w:hAnsi="Arial" w:cs="Arial"/>
          <w:lang w:eastAsia="nl-BE"/>
        </w:rPr>
        <w:t>Een donkerblauwe sweater met rits</w:t>
      </w:r>
    </w:p>
    <w:p w:rsidR="00412899" w:rsidRPr="00800FA3" w:rsidRDefault="00412899" w:rsidP="00412899">
      <w:pPr>
        <w:pStyle w:val="Lijstalinea"/>
        <w:numPr>
          <w:ilvl w:val="0"/>
          <w:numId w:val="5"/>
        </w:numPr>
        <w:spacing w:after="0" w:line="240" w:lineRule="auto"/>
        <w:rPr>
          <w:rFonts w:ascii="Arial" w:hAnsi="Arial" w:cs="Arial"/>
          <w:lang w:eastAsia="nl-BE"/>
        </w:rPr>
      </w:pPr>
      <w:r w:rsidRPr="00800FA3">
        <w:rPr>
          <w:rFonts w:ascii="Arial" w:hAnsi="Arial" w:cs="Arial"/>
          <w:lang w:eastAsia="nl-BE"/>
        </w:rPr>
        <w:t>Een donkerblauwe en zwarte broek / rok</w:t>
      </w:r>
      <w:r w:rsidR="00705D38" w:rsidRPr="00800FA3">
        <w:rPr>
          <w:rFonts w:ascii="Arial" w:hAnsi="Arial" w:cs="Arial"/>
          <w:lang w:eastAsia="nl-BE"/>
        </w:rPr>
        <w:t xml:space="preserve"> / bermuda</w:t>
      </w:r>
      <w:r w:rsidRPr="00800FA3">
        <w:rPr>
          <w:rFonts w:ascii="Arial" w:hAnsi="Arial" w:cs="Arial"/>
          <w:lang w:eastAsia="nl-BE"/>
        </w:rPr>
        <w:t xml:space="preserve"> -  </w:t>
      </w:r>
      <w:r w:rsidRPr="00800FA3">
        <w:rPr>
          <w:rFonts w:ascii="Arial" w:hAnsi="Arial" w:cs="Arial"/>
          <w:b/>
          <w:lang w:eastAsia="nl-BE"/>
        </w:rPr>
        <w:t>geen jeans,</w:t>
      </w:r>
      <w:r w:rsidR="00705D38" w:rsidRPr="00800FA3">
        <w:rPr>
          <w:rFonts w:ascii="Arial" w:hAnsi="Arial" w:cs="Arial"/>
          <w:b/>
          <w:lang w:eastAsia="nl-BE"/>
        </w:rPr>
        <w:t xml:space="preserve"> short,</w:t>
      </w:r>
      <w:r w:rsidRPr="00800FA3">
        <w:rPr>
          <w:rFonts w:ascii="Arial" w:hAnsi="Arial" w:cs="Arial"/>
          <w:b/>
          <w:lang w:eastAsia="nl-BE"/>
        </w:rPr>
        <w:t xml:space="preserve"> </w:t>
      </w:r>
      <w:r w:rsidR="00F52E91" w:rsidRPr="00800FA3">
        <w:rPr>
          <w:rFonts w:ascii="Arial" w:hAnsi="Arial" w:cs="Arial"/>
          <w:b/>
          <w:lang w:eastAsia="nl-BE"/>
        </w:rPr>
        <w:t>broekkous</w:t>
      </w:r>
      <w:r w:rsidRPr="00800FA3">
        <w:rPr>
          <w:rFonts w:ascii="Arial" w:hAnsi="Arial" w:cs="Arial"/>
          <w:b/>
          <w:lang w:eastAsia="nl-BE"/>
        </w:rPr>
        <w:t xml:space="preserve"> of trainingsbroek</w:t>
      </w:r>
    </w:p>
    <w:p w:rsidR="00412899" w:rsidRPr="00800FA3" w:rsidRDefault="00412899" w:rsidP="00412899">
      <w:pPr>
        <w:pStyle w:val="Lijstalinea"/>
        <w:rPr>
          <w:rFonts w:ascii="Arial" w:hAnsi="Arial" w:cs="Arial"/>
          <w:lang w:eastAsia="nl-BE"/>
        </w:rPr>
      </w:pPr>
    </w:p>
    <w:p w:rsidR="00412899" w:rsidRPr="00800FA3" w:rsidRDefault="00412899" w:rsidP="00412899">
      <w:pPr>
        <w:ind w:left="360"/>
        <w:rPr>
          <w:rFonts w:ascii="Arial" w:hAnsi="Arial" w:cs="Arial"/>
          <w:color w:val="FF0000"/>
          <w:lang w:eastAsia="nl-BE"/>
        </w:rPr>
      </w:pPr>
      <w:r w:rsidRPr="00800FA3">
        <w:rPr>
          <w:rFonts w:ascii="Arial" w:hAnsi="Arial" w:cs="Arial"/>
          <w:color w:val="FF0000"/>
          <w:lang w:eastAsia="nl-BE"/>
        </w:rPr>
        <w:t>Het uniform, met logo, is enkel verkrijgbaar op onderstaande verkoopplaatsen:</w:t>
      </w:r>
    </w:p>
    <w:p w:rsidR="00412899" w:rsidRPr="00800FA3" w:rsidRDefault="00412899" w:rsidP="007F0C9C">
      <w:pPr>
        <w:spacing w:after="0"/>
        <w:ind w:left="360"/>
        <w:rPr>
          <w:rFonts w:ascii="Arial" w:hAnsi="Arial" w:cs="Arial"/>
          <w:b/>
          <w:lang w:val="fr-FR"/>
        </w:rPr>
      </w:pPr>
      <w:r w:rsidRPr="00800FA3">
        <w:rPr>
          <w:rFonts w:ascii="Arial" w:hAnsi="Arial" w:cs="Arial"/>
          <w:b/>
          <w:lang w:val="en-US"/>
        </w:rPr>
        <w:t xml:space="preserve">The Robin Store </w:t>
      </w:r>
      <w:r w:rsidRPr="00800FA3">
        <w:rPr>
          <w:rFonts w:ascii="Arial" w:hAnsi="Arial" w:cs="Arial"/>
          <w:b/>
          <w:lang w:val="en-US"/>
        </w:rPr>
        <w:tab/>
      </w:r>
      <w:r w:rsidRPr="00800FA3">
        <w:rPr>
          <w:rFonts w:ascii="Arial" w:hAnsi="Arial" w:cs="Arial"/>
          <w:b/>
          <w:lang w:val="en-US"/>
        </w:rPr>
        <w:tab/>
      </w:r>
      <w:r w:rsidRPr="00800FA3">
        <w:rPr>
          <w:rFonts w:ascii="Arial" w:hAnsi="Arial" w:cs="Arial"/>
          <w:b/>
          <w:lang w:val="en-US"/>
        </w:rPr>
        <w:tab/>
      </w:r>
      <w:r w:rsidRPr="00800FA3">
        <w:rPr>
          <w:rFonts w:ascii="Arial" w:hAnsi="Arial" w:cs="Arial"/>
          <w:b/>
          <w:lang w:val="en-US"/>
        </w:rPr>
        <w:tab/>
      </w:r>
      <w:r w:rsidRPr="00800FA3">
        <w:rPr>
          <w:rFonts w:ascii="Arial" w:hAnsi="Arial" w:cs="Arial"/>
          <w:b/>
          <w:lang w:val="fr-FR"/>
        </w:rPr>
        <w:t>Toi et moi (firma Domb)</w:t>
      </w:r>
    </w:p>
    <w:p w:rsidR="00412899" w:rsidRPr="00800FA3" w:rsidRDefault="00412899" w:rsidP="007F0C9C">
      <w:pPr>
        <w:spacing w:after="0"/>
        <w:ind w:firstLine="360"/>
        <w:jc w:val="both"/>
        <w:rPr>
          <w:rFonts w:ascii="Arial" w:hAnsi="Arial" w:cs="Arial"/>
        </w:rPr>
      </w:pPr>
      <w:r w:rsidRPr="00800FA3">
        <w:rPr>
          <w:rFonts w:ascii="Arial" w:hAnsi="Arial" w:cs="Arial"/>
        </w:rPr>
        <w:t>Mechelsesteenweg 12</w:t>
      </w:r>
      <w:r w:rsidRPr="00800FA3">
        <w:rPr>
          <w:rFonts w:ascii="Arial" w:hAnsi="Arial" w:cs="Arial"/>
        </w:rPr>
        <w:tab/>
      </w:r>
      <w:r w:rsidRPr="00800FA3">
        <w:rPr>
          <w:rFonts w:ascii="Arial" w:hAnsi="Arial" w:cs="Arial"/>
        </w:rPr>
        <w:tab/>
      </w:r>
      <w:r w:rsidRPr="00800FA3">
        <w:rPr>
          <w:rFonts w:ascii="Arial" w:hAnsi="Arial" w:cs="Arial"/>
        </w:rPr>
        <w:tab/>
        <w:t>Isabellalei 22</w:t>
      </w:r>
    </w:p>
    <w:p w:rsidR="00412899" w:rsidRPr="00800FA3" w:rsidRDefault="00412899" w:rsidP="007F0C9C">
      <w:pPr>
        <w:spacing w:after="0"/>
        <w:ind w:firstLine="360"/>
        <w:jc w:val="both"/>
        <w:rPr>
          <w:rFonts w:ascii="Arial" w:hAnsi="Arial" w:cs="Arial"/>
        </w:rPr>
      </w:pPr>
      <w:r w:rsidRPr="00800FA3">
        <w:rPr>
          <w:rFonts w:ascii="Arial" w:hAnsi="Arial" w:cs="Arial"/>
        </w:rPr>
        <w:t>2018 Antwerpen</w:t>
      </w:r>
      <w:r w:rsidRPr="00800FA3">
        <w:rPr>
          <w:rFonts w:ascii="Arial" w:hAnsi="Arial" w:cs="Arial"/>
        </w:rPr>
        <w:tab/>
      </w:r>
      <w:r w:rsidRPr="00800FA3">
        <w:rPr>
          <w:rFonts w:ascii="Arial" w:hAnsi="Arial" w:cs="Arial"/>
        </w:rPr>
        <w:tab/>
      </w:r>
      <w:r w:rsidRPr="00800FA3">
        <w:rPr>
          <w:rFonts w:ascii="Arial" w:hAnsi="Arial" w:cs="Arial"/>
        </w:rPr>
        <w:tab/>
      </w:r>
      <w:r w:rsidRPr="00800FA3">
        <w:rPr>
          <w:rFonts w:ascii="Arial" w:hAnsi="Arial" w:cs="Arial"/>
        </w:rPr>
        <w:tab/>
        <w:t xml:space="preserve">2018 Antwerpen </w:t>
      </w:r>
    </w:p>
    <w:p w:rsidR="00412899" w:rsidRPr="00800FA3" w:rsidRDefault="00412899" w:rsidP="00412899">
      <w:pPr>
        <w:jc w:val="both"/>
        <w:rPr>
          <w:rFonts w:ascii="Arial" w:hAnsi="Arial" w:cs="Arial"/>
        </w:rPr>
      </w:pPr>
    </w:p>
    <w:p w:rsidR="007E3ABD" w:rsidRPr="007E3ABD" w:rsidRDefault="007E3ABD" w:rsidP="007E3ABD">
      <w:pPr>
        <w:spacing w:after="0"/>
        <w:ind w:left="360"/>
        <w:rPr>
          <w:rFonts w:ascii="Arial" w:hAnsi="Arial" w:cs="Arial"/>
          <w:lang w:eastAsia="nl-BE"/>
        </w:rPr>
      </w:pPr>
      <w:r w:rsidRPr="007E3ABD">
        <w:rPr>
          <w:rFonts w:ascii="Arial" w:hAnsi="Arial" w:cs="Arial"/>
          <w:lang w:eastAsia="nl-BE"/>
        </w:rPr>
        <w:lastRenderedPageBreak/>
        <w:t>Onder de sweater dragen de leerlingen de polo of het hemd met het logo van de school.</w:t>
      </w:r>
    </w:p>
    <w:p w:rsidR="007E3ABD" w:rsidRPr="007E3ABD" w:rsidRDefault="007E3ABD" w:rsidP="007E3ABD">
      <w:pPr>
        <w:spacing w:after="0"/>
        <w:ind w:left="360"/>
        <w:rPr>
          <w:rFonts w:ascii="Arial" w:hAnsi="Arial" w:cs="Arial"/>
          <w:lang w:eastAsia="nl-BE"/>
        </w:rPr>
      </w:pPr>
      <w:r w:rsidRPr="007E3ABD">
        <w:rPr>
          <w:rFonts w:ascii="Arial" w:hAnsi="Arial" w:cs="Arial"/>
          <w:lang w:eastAsia="nl-BE"/>
        </w:rPr>
        <w:t>Alle kledingstukken van het uniform hebben het logo van de school.</w:t>
      </w:r>
    </w:p>
    <w:p w:rsidR="007E3ABD" w:rsidRPr="007E3ABD" w:rsidRDefault="007E3ABD" w:rsidP="007E3ABD">
      <w:pPr>
        <w:spacing w:after="0"/>
        <w:ind w:left="360"/>
        <w:rPr>
          <w:rFonts w:ascii="Arial" w:hAnsi="Arial" w:cs="Arial"/>
          <w:lang w:eastAsia="nl-BE"/>
        </w:rPr>
      </w:pPr>
    </w:p>
    <w:p w:rsidR="007E3ABD" w:rsidRPr="007E3ABD" w:rsidRDefault="007E3ABD" w:rsidP="007E3ABD">
      <w:pPr>
        <w:spacing w:after="0"/>
        <w:ind w:left="360"/>
        <w:rPr>
          <w:rFonts w:ascii="Arial" w:hAnsi="Arial" w:cs="Arial"/>
          <w:lang w:eastAsia="nl-BE"/>
        </w:rPr>
      </w:pPr>
      <w:r w:rsidRPr="007E3ABD">
        <w:rPr>
          <w:rFonts w:ascii="Arial" w:hAnsi="Arial" w:cs="Arial"/>
          <w:lang w:eastAsia="nl-BE"/>
        </w:rPr>
        <w:t>Wat als het uniform niet in orde is?</w:t>
      </w:r>
    </w:p>
    <w:p w:rsidR="007E3ABD" w:rsidRPr="007E3ABD" w:rsidRDefault="007E3ABD" w:rsidP="007E3ABD">
      <w:pPr>
        <w:spacing w:after="0"/>
        <w:ind w:left="360"/>
        <w:rPr>
          <w:rFonts w:ascii="Arial" w:hAnsi="Arial" w:cs="Arial"/>
          <w:lang w:eastAsia="nl-BE"/>
        </w:rPr>
      </w:pPr>
      <w:r w:rsidRPr="007E3ABD">
        <w:rPr>
          <w:rFonts w:ascii="Arial" w:hAnsi="Arial" w:cs="Arial"/>
          <w:lang w:eastAsia="nl-BE"/>
        </w:rPr>
        <w:t>1</w:t>
      </w:r>
      <w:r w:rsidRPr="007E3ABD">
        <w:rPr>
          <w:rFonts w:ascii="Arial" w:hAnsi="Arial" w:cs="Arial"/>
          <w:vertAlign w:val="superscript"/>
          <w:lang w:eastAsia="nl-BE"/>
        </w:rPr>
        <w:t>ste</w:t>
      </w:r>
      <w:r w:rsidRPr="007E3ABD">
        <w:rPr>
          <w:rFonts w:ascii="Arial" w:hAnsi="Arial" w:cs="Arial"/>
          <w:lang w:eastAsia="nl-BE"/>
        </w:rPr>
        <w:t xml:space="preserve"> keer: waarschuwing in het agenda, die de ouders ondertekenen</w:t>
      </w:r>
    </w:p>
    <w:p w:rsidR="007E3ABD" w:rsidRPr="007E3ABD" w:rsidRDefault="007E3ABD" w:rsidP="007E3ABD">
      <w:pPr>
        <w:spacing w:after="0"/>
        <w:ind w:left="360"/>
        <w:rPr>
          <w:rFonts w:ascii="Arial" w:hAnsi="Arial" w:cs="Arial"/>
          <w:lang w:eastAsia="nl-BE"/>
        </w:rPr>
      </w:pPr>
      <w:r w:rsidRPr="007E3ABD">
        <w:rPr>
          <w:rFonts w:ascii="Arial" w:hAnsi="Arial" w:cs="Arial"/>
          <w:lang w:eastAsia="nl-BE"/>
        </w:rPr>
        <w:t>2</w:t>
      </w:r>
      <w:r w:rsidRPr="007E3ABD">
        <w:rPr>
          <w:rFonts w:ascii="Arial" w:hAnsi="Arial" w:cs="Arial"/>
          <w:vertAlign w:val="superscript"/>
          <w:lang w:eastAsia="nl-BE"/>
        </w:rPr>
        <w:t>de</w:t>
      </w:r>
      <w:r w:rsidRPr="007E3ABD">
        <w:rPr>
          <w:rFonts w:ascii="Arial" w:hAnsi="Arial" w:cs="Arial"/>
          <w:lang w:eastAsia="nl-BE"/>
        </w:rPr>
        <w:t>: keer: ouders worden telefonisch gecontacteerd door de school, en gevraagd om de juiste kleding te voorzien.</w:t>
      </w:r>
    </w:p>
    <w:p w:rsidR="007E3ABD" w:rsidRPr="007E3ABD" w:rsidRDefault="007E3ABD" w:rsidP="007E3ABD">
      <w:pPr>
        <w:spacing w:after="0"/>
        <w:ind w:left="360"/>
        <w:rPr>
          <w:rFonts w:ascii="Arial" w:hAnsi="Arial" w:cs="Arial"/>
          <w:lang w:eastAsia="nl-BE"/>
        </w:rPr>
      </w:pPr>
      <w:r w:rsidRPr="007E3ABD">
        <w:rPr>
          <w:rFonts w:ascii="Arial" w:hAnsi="Arial" w:cs="Arial"/>
          <w:lang w:eastAsia="nl-BE"/>
        </w:rPr>
        <w:t>3</w:t>
      </w:r>
      <w:r w:rsidRPr="007E3ABD">
        <w:rPr>
          <w:rFonts w:ascii="Arial" w:hAnsi="Arial" w:cs="Arial"/>
          <w:vertAlign w:val="superscript"/>
          <w:lang w:eastAsia="nl-BE"/>
        </w:rPr>
        <w:t>de</w:t>
      </w:r>
      <w:r w:rsidRPr="007E3ABD">
        <w:rPr>
          <w:rFonts w:ascii="Arial" w:hAnsi="Arial" w:cs="Arial"/>
          <w:lang w:eastAsia="nl-BE"/>
        </w:rPr>
        <w:t xml:space="preserve"> keer: leerling wordt niet in de klas toegelaten tot de ouders het juiste uniform brengen.</w:t>
      </w:r>
    </w:p>
    <w:p w:rsidR="007E3ABD" w:rsidRDefault="007E3ABD" w:rsidP="00412899">
      <w:pPr>
        <w:ind w:left="360"/>
        <w:jc w:val="both"/>
        <w:rPr>
          <w:rFonts w:ascii="Arial" w:hAnsi="Arial" w:cs="Arial"/>
          <w:b/>
          <w:bCs/>
        </w:rPr>
      </w:pPr>
    </w:p>
    <w:p w:rsidR="00412899" w:rsidRPr="00800FA3" w:rsidRDefault="00412899" w:rsidP="00412899">
      <w:pPr>
        <w:ind w:left="360"/>
        <w:jc w:val="both"/>
        <w:rPr>
          <w:rFonts w:ascii="Arial" w:hAnsi="Arial" w:cs="Arial"/>
        </w:rPr>
      </w:pPr>
      <w:r w:rsidRPr="00800FA3">
        <w:rPr>
          <w:rFonts w:ascii="Arial" w:hAnsi="Arial" w:cs="Arial"/>
          <w:b/>
          <w:bCs/>
        </w:rPr>
        <w:t>Elk kledingstuk wordt gemerkt met de naam van de leerling</w:t>
      </w:r>
      <w:r w:rsidRPr="00800FA3">
        <w:rPr>
          <w:rFonts w:ascii="Arial" w:hAnsi="Arial" w:cs="Arial"/>
        </w:rPr>
        <w:t xml:space="preserve"> (zo kunnen bij verlies betwistingen vermeden worden).</w:t>
      </w:r>
    </w:p>
    <w:p w:rsidR="0041661A" w:rsidRPr="00800FA3" w:rsidRDefault="0041661A" w:rsidP="0041661A">
      <w:pPr>
        <w:pStyle w:val="Default"/>
        <w:ind w:firstLine="360"/>
        <w:rPr>
          <w:rFonts w:ascii="Arial" w:hAnsi="Arial" w:cs="Arial"/>
          <w:b/>
          <w:bCs/>
          <w:color w:val="auto"/>
          <w:sz w:val="22"/>
          <w:szCs w:val="22"/>
        </w:rPr>
      </w:pPr>
      <w:r w:rsidRPr="00800FA3">
        <w:rPr>
          <w:rFonts w:ascii="Arial" w:hAnsi="Arial" w:cs="Arial"/>
          <w:b/>
          <w:bCs/>
          <w:color w:val="auto"/>
          <w:sz w:val="22"/>
          <w:szCs w:val="22"/>
        </w:rPr>
        <w:t>Haardracht en hygiëne</w:t>
      </w:r>
    </w:p>
    <w:p w:rsidR="0041661A" w:rsidRPr="00800FA3" w:rsidRDefault="0041661A" w:rsidP="0041661A">
      <w:pPr>
        <w:pStyle w:val="Default"/>
        <w:spacing w:after="18"/>
        <w:ind w:firstLine="360"/>
        <w:rPr>
          <w:rFonts w:ascii="Arial" w:hAnsi="Arial" w:cs="Arial"/>
          <w:color w:val="auto"/>
          <w:sz w:val="22"/>
          <w:szCs w:val="22"/>
        </w:rPr>
      </w:pPr>
      <w:r w:rsidRPr="00800FA3">
        <w:rPr>
          <w:rFonts w:ascii="Arial" w:hAnsi="Arial" w:cs="Arial"/>
          <w:color w:val="auto"/>
          <w:sz w:val="22"/>
          <w:szCs w:val="22"/>
        </w:rPr>
        <w:t xml:space="preserve">Je kapsel of haardracht is steeds verzorgd. Opvallende kapsels zoals ‘hanenkammen of </w:t>
      </w:r>
    </w:p>
    <w:p w:rsidR="0041661A" w:rsidRPr="00800FA3" w:rsidRDefault="0041661A" w:rsidP="0041661A">
      <w:pPr>
        <w:pStyle w:val="Default"/>
        <w:spacing w:after="18"/>
        <w:ind w:firstLine="360"/>
        <w:rPr>
          <w:rFonts w:ascii="Arial" w:hAnsi="Arial" w:cs="Arial"/>
          <w:color w:val="auto"/>
          <w:sz w:val="22"/>
          <w:szCs w:val="22"/>
        </w:rPr>
      </w:pPr>
      <w:r w:rsidRPr="00800FA3">
        <w:rPr>
          <w:rFonts w:ascii="Arial" w:hAnsi="Arial" w:cs="Arial"/>
          <w:color w:val="auto"/>
          <w:sz w:val="22"/>
          <w:szCs w:val="22"/>
        </w:rPr>
        <w:t xml:space="preserve">iets dergelijks’, deels afgeschoren, gekleurde haren, enz. zijn niet toegelaten. </w:t>
      </w:r>
    </w:p>
    <w:p w:rsidR="0041661A" w:rsidRPr="00800FA3" w:rsidRDefault="0041661A" w:rsidP="0041661A">
      <w:pPr>
        <w:pStyle w:val="Default"/>
        <w:spacing w:after="18"/>
        <w:ind w:firstLine="360"/>
        <w:rPr>
          <w:rFonts w:ascii="Arial" w:hAnsi="Arial" w:cs="Arial"/>
          <w:color w:val="auto"/>
          <w:sz w:val="22"/>
          <w:szCs w:val="22"/>
        </w:rPr>
      </w:pPr>
      <w:r w:rsidRPr="00800FA3">
        <w:rPr>
          <w:rFonts w:ascii="Arial" w:hAnsi="Arial" w:cs="Arial"/>
          <w:color w:val="auto"/>
          <w:sz w:val="22"/>
          <w:szCs w:val="22"/>
        </w:rPr>
        <w:t xml:space="preserve">Is je haar te lang, waardoor je onverzorgd overkomt of vormt je lange haar een </w:t>
      </w:r>
    </w:p>
    <w:p w:rsidR="0041661A" w:rsidRPr="00800FA3" w:rsidRDefault="0041661A" w:rsidP="0041661A">
      <w:pPr>
        <w:pStyle w:val="Default"/>
        <w:spacing w:after="18"/>
        <w:ind w:firstLine="360"/>
        <w:rPr>
          <w:rFonts w:ascii="Arial" w:hAnsi="Arial" w:cs="Arial"/>
          <w:color w:val="auto"/>
          <w:sz w:val="22"/>
          <w:szCs w:val="22"/>
        </w:rPr>
      </w:pPr>
      <w:r w:rsidRPr="00800FA3">
        <w:rPr>
          <w:rFonts w:ascii="Arial" w:hAnsi="Arial" w:cs="Arial"/>
          <w:color w:val="auto"/>
          <w:sz w:val="22"/>
          <w:szCs w:val="22"/>
        </w:rPr>
        <w:t xml:space="preserve">probleem omwille van de hygiëne of het ‘zicht’ en netheid, dan kan de leraar of de </w:t>
      </w:r>
    </w:p>
    <w:p w:rsidR="0041661A" w:rsidRPr="00800FA3" w:rsidRDefault="0041661A" w:rsidP="0041661A">
      <w:pPr>
        <w:pStyle w:val="Default"/>
        <w:spacing w:after="18"/>
        <w:ind w:firstLine="360"/>
        <w:rPr>
          <w:rFonts w:ascii="Arial" w:hAnsi="Arial" w:cs="Arial"/>
          <w:color w:val="auto"/>
          <w:sz w:val="22"/>
          <w:szCs w:val="22"/>
        </w:rPr>
      </w:pPr>
      <w:r w:rsidRPr="00800FA3">
        <w:rPr>
          <w:rFonts w:ascii="Arial" w:hAnsi="Arial" w:cs="Arial"/>
          <w:color w:val="auto"/>
          <w:sz w:val="22"/>
          <w:szCs w:val="22"/>
        </w:rPr>
        <w:t xml:space="preserve">directeur je opleggen om je haar in een staartje te doen of een haarband aan te doen. </w:t>
      </w:r>
    </w:p>
    <w:p w:rsidR="0041661A" w:rsidRPr="00800FA3" w:rsidRDefault="0041661A" w:rsidP="0041661A">
      <w:pPr>
        <w:pStyle w:val="Default"/>
        <w:ind w:firstLine="360"/>
        <w:rPr>
          <w:rFonts w:ascii="Arial" w:hAnsi="Arial" w:cs="Arial"/>
          <w:color w:val="auto"/>
          <w:sz w:val="22"/>
          <w:szCs w:val="22"/>
        </w:rPr>
      </w:pPr>
      <w:r w:rsidRPr="00800FA3">
        <w:rPr>
          <w:rFonts w:ascii="Arial" w:hAnsi="Arial" w:cs="Arial"/>
          <w:color w:val="auto"/>
          <w:sz w:val="22"/>
          <w:szCs w:val="22"/>
        </w:rPr>
        <w:t>Besteed aandacht aan de persoonlijke hygiëne. Doe iets aan mogelijke zweetgeuren</w:t>
      </w:r>
    </w:p>
    <w:p w:rsidR="0041661A" w:rsidRPr="00800FA3" w:rsidRDefault="0041661A" w:rsidP="0041661A">
      <w:pPr>
        <w:pStyle w:val="Default"/>
        <w:ind w:firstLine="360"/>
        <w:rPr>
          <w:rFonts w:ascii="Arial" w:hAnsi="Arial" w:cs="Arial"/>
          <w:color w:val="auto"/>
          <w:sz w:val="22"/>
          <w:szCs w:val="22"/>
        </w:rPr>
      </w:pPr>
      <w:r w:rsidRPr="00800FA3">
        <w:rPr>
          <w:rFonts w:ascii="Arial" w:hAnsi="Arial" w:cs="Arial"/>
          <w:color w:val="auto"/>
          <w:sz w:val="22"/>
          <w:szCs w:val="22"/>
        </w:rPr>
        <w:t>(gebruik indien nodig een deodorant), was je regelmatig, poets regelmatig je tanden,</w:t>
      </w:r>
    </w:p>
    <w:p w:rsidR="0041661A" w:rsidRDefault="0041661A" w:rsidP="0041661A">
      <w:pPr>
        <w:pStyle w:val="Default"/>
        <w:ind w:firstLine="360"/>
        <w:rPr>
          <w:rFonts w:ascii="Arial" w:hAnsi="Arial" w:cs="Arial"/>
          <w:color w:val="auto"/>
          <w:sz w:val="22"/>
          <w:szCs w:val="22"/>
        </w:rPr>
      </w:pPr>
      <w:r w:rsidRPr="00800FA3">
        <w:rPr>
          <w:rFonts w:ascii="Arial" w:hAnsi="Arial" w:cs="Arial"/>
          <w:color w:val="auto"/>
          <w:sz w:val="22"/>
          <w:szCs w:val="22"/>
        </w:rPr>
        <w:t xml:space="preserve"> enz. </w:t>
      </w:r>
    </w:p>
    <w:p w:rsidR="00215455" w:rsidRDefault="00215455" w:rsidP="0041661A">
      <w:pPr>
        <w:pStyle w:val="Default"/>
        <w:ind w:firstLine="360"/>
        <w:rPr>
          <w:rFonts w:ascii="Arial" w:hAnsi="Arial" w:cs="Arial"/>
          <w:color w:val="auto"/>
          <w:sz w:val="22"/>
          <w:szCs w:val="22"/>
        </w:rPr>
      </w:pPr>
    </w:p>
    <w:p w:rsidR="00463605" w:rsidRPr="00800FA3" w:rsidRDefault="00463605" w:rsidP="00463605">
      <w:pPr>
        <w:pStyle w:val="Lijstalinea"/>
        <w:numPr>
          <w:ilvl w:val="1"/>
          <w:numId w:val="1"/>
        </w:numPr>
        <w:rPr>
          <w:rFonts w:ascii="Arial" w:hAnsi="Arial" w:cs="Arial"/>
          <w:u w:val="single"/>
        </w:rPr>
      </w:pPr>
      <w:r w:rsidRPr="00800FA3">
        <w:rPr>
          <w:rFonts w:ascii="Arial" w:hAnsi="Arial" w:cs="Arial"/>
          <w:u w:val="single"/>
        </w:rPr>
        <w:t>Maaltijden en verjaardagen  op school</w:t>
      </w:r>
    </w:p>
    <w:p w:rsidR="00463605" w:rsidRPr="00800FA3" w:rsidRDefault="00463605" w:rsidP="00463605">
      <w:pPr>
        <w:ind w:firstLine="360"/>
        <w:rPr>
          <w:rFonts w:ascii="Arial" w:hAnsi="Arial" w:cs="Arial"/>
        </w:rPr>
      </w:pPr>
      <w:r w:rsidRPr="00800FA3">
        <w:rPr>
          <w:rFonts w:ascii="Arial" w:hAnsi="Arial" w:cs="Arial"/>
        </w:rPr>
        <w:t>- Verjaardagen</w:t>
      </w:r>
    </w:p>
    <w:p w:rsidR="00463605" w:rsidRPr="00800FA3" w:rsidRDefault="00463605" w:rsidP="00463605">
      <w:pPr>
        <w:ind w:left="360"/>
        <w:rPr>
          <w:rFonts w:ascii="Arial" w:hAnsi="Arial" w:cs="Arial"/>
        </w:rPr>
      </w:pPr>
      <w:r w:rsidRPr="00800FA3">
        <w:rPr>
          <w:rFonts w:ascii="Arial" w:hAnsi="Arial" w:cs="Arial"/>
        </w:rPr>
        <w:t>Verjaardagen vieren is een feest!  Het is fijn dat de anderen kunnen meevieren.  We laten de kinderen genieten van een liedje, belangstelling, de warmte van het samen beleven, een klein feestje op de dag van de verjaardag van de leerling in de klas. We spreken eerst af met de leerkracht, er wordt zeker geen speelgoed</w:t>
      </w:r>
      <w:r w:rsidR="00E60B64" w:rsidRPr="00800FA3">
        <w:rPr>
          <w:rFonts w:ascii="Arial" w:hAnsi="Arial" w:cs="Arial"/>
        </w:rPr>
        <w:t xml:space="preserve"> of andere kadootjes voor de klas/medeleerlingen</w:t>
      </w:r>
      <w:r w:rsidRPr="00800FA3">
        <w:rPr>
          <w:rFonts w:ascii="Arial" w:hAnsi="Arial" w:cs="Arial"/>
        </w:rPr>
        <w:t xml:space="preserve"> meegegeven.</w:t>
      </w:r>
    </w:p>
    <w:p w:rsidR="00E60B64" w:rsidRPr="00800FA3" w:rsidRDefault="00463605" w:rsidP="00E60B64">
      <w:pPr>
        <w:spacing w:after="0"/>
        <w:ind w:firstLine="360"/>
        <w:rPr>
          <w:rFonts w:ascii="Arial" w:hAnsi="Arial" w:cs="Arial"/>
        </w:rPr>
      </w:pPr>
      <w:r w:rsidRPr="00800FA3">
        <w:rPr>
          <w:rFonts w:ascii="Arial" w:hAnsi="Arial" w:cs="Arial"/>
        </w:rPr>
        <w:t>Een traktatie in de klas kan, maar moet kosher zijn en zeker geen snoep.</w:t>
      </w:r>
      <w:r w:rsidR="00E60B64" w:rsidRPr="00800FA3">
        <w:rPr>
          <w:rFonts w:ascii="Arial" w:hAnsi="Arial" w:cs="Arial"/>
        </w:rPr>
        <w:t xml:space="preserve"> Wij vragen om</w:t>
      </w:r>
    </w:p>
    <w:p w:rsidR="00463605" w:rsidRDefault="00E60B64" w:rsidP="00E60B64">
      <w:pPr>
        <w:spacing w:after="0"/>
        <w:ind w:firstLine="360"/>
        <w:rPr>
          <w:rFonts w:ascii="Arial" w:hAnsi="Arial" w:cs="Arial"/>
        </w:rPr>
      </w:pPr>
      <w:r w:rsidRPr="00800FA3">
        <w:rPr>
          <w:rFonts w:ascii="Arial" w:hAnsi="Arial" w:cs="Arial"/>
        </w:rPr>
        <w:t xml:space="preserve">een bescheiden cake </w:t>
      </w:r>
      <w:r w:rsidR="00C458A8" w:rsidRPr="00800FA3">
        <w:rPr>
          <w:rFonts w:ascii="Arial" w:hAnsi="Arial" w:cs="Arial"/>
        </w:rPr>
        <w:t xml:space="preserve">of iets gezonds </w:t>
      </w:r>
      <w:r w:rsidRPr="00800FA3">
        <w:rPr>
          <w:rFonts w:ascii="Arial" w:hAnsi="Arial" w:cs="Arial"/>
        </w:rPr>
        <w:t>te voorzien.</w:t>
      </w:r>
    </w:p>
    <w:p w:rsidR="00C458A8" w:rsidRPr="009109EA" w:rsidRDefault="00C458A8" w:rsidP="00E60B64">
      <w:pPr>
        <w:spacing w:after="0"/>
        <w:ind w:firstLine="360"/>
        <w:rPr>
          <w:rFonts w:ascii="Arial" w:hAnsi="Arial" w:cs="Arial"/>
        </w:rPr>
      </w:pPr>
    </w:p>
    <w:p w:rsidR="00463605" w:rsidRPr="009109EA" w:rsidRDefault="00463605" w:rsidP="00463605">
      <w:pPr>
        <w:ind w:left="360"/>
        <w:rPr>
          <w:rFonts w:ascii="Arial" w:hAnsi="Arial" w:cs="Arial"/>
        </w:rPr>
      </w:pPr>
      <w:r w:rsidRPr="009109EA">
        <w:rPr>
          <w:rFonts w:ascii="Arial" w:hAnsi="Arial" w:cs="Arial"/>
        </w:rPr>
        <w:t xml:space="preserve">Wij  verwachten dat iedereen steeds, zowel binnen als buiten de school, de geest van de school en de godsdienstige beleving  van de andere ouders en kinderen respecteert.  </w:t>
      </w:r>
    </w:p>
    <w:p w:rsidR="00463605" w:rsidRPr="009109EA" w:rsidRDefault="00463605" w:rsidP="00463605">
      <w:pPr>
        <w:ind w:left="360"/>
        <w:rPr>
          <w:rFonts w:ascii="Arial" w:hAnsi="Arial" w:cs="Arial"/>
        </w:rPr>
      </w:pPr>
      <w:r w:rsidRPr="009109EA">
        <w:rPr>
          <w:rFonts w:ascii="Arial" w:hAnsi="Arial" w:cs="Arial"/>
        </w:rPr>
        <w:t>Privé- en verjaardagsfeestjes worden zo georganiseerd dat alle leerlingen daaraan kunnen deelnemen, rekening houdend met de beleving</w:t>
      </w:r>
    </w:p>
    <w:p w:rsidR="00463605" w:rsidRPr="009109EA" w:rsidRDefault="00463605" w:rsidP="00463605">
      <w:pPr>
        <w:ind w:left="360"/>
        <w:rPr>
          <w:rFonts w:ascii="Arial" w:hAnsi="Arial" w:cs="Arial"/>
        </w:rPr>
      </w:pPr>
      <w:r w:rsidRPr="009109EA">
        <w:rPr>
          <w:rFonts w:ascii="Arial" w:hAnsi="Arial" w:cs="Arial"/>
        </w:rPr>
        <w:t xml:space="preserve">Uitnodigingen voor feestjes worden slechts in de klassen uitgereikt als alle kinderen van de klas uitgenodigd worden.  </w:t>
      </w:r>
    </w:p>
    <w:p w:rsidR="00463605" w:rsidRPr="009109EA" w:rsidRDefault="00463605" w:rsidP="00463605">
      <w:pPr>
        <w:ind w:firstLine="360"/>
        <w:rPr>
          <w:rFonts w:ascii="Arial" w:hAnsi="Arial" w:cs="Arial"/>
        </w:rPr>
      </w:pPr>
      <w:r w:rsidRPr="009109EA">
        <w:rPr>
          <w:rFonts w:ascii="Arial" w:hAnsi="Arial" w:cs="Arial"/>
        </w:rPr>
        <w:t>- Maaltijden</w:t>
      </w:r>
    </w:p>
    <w:p w:rsidR="00463605" w:rsidRPr="009109EA" w:rsidRDefault="00463605" w:rsidP="00463605">
      <w:pPr>
        <w:ind w:left="360" w:firstLine="45"/>
        <w:rPr>
          <w:rFonts w:ascii="Arial" w:hAnsi="Arial" w:cs="Arial"/>
        </w:rPr>
      </w:pPr>
      <w:r w:rsidRPr="009109EA">
        <w:rPr>
          <w:rFonts w:ascii="Arial" w:hAnsi="Arial" w:cs="Arial"/>
        </w:rPr>
        <w:t xml:space="preserve">Wij vragen alle ouders, denkend aan het milieu, om voedsel en drank in herbruikbare doosjes en </w:t>
      </w:r>
      <w:r w:rsidRPr="009109EA">
        <w:rPr>
          <w:rFonts w:ascii="Arial" w:hAnsi="Arial" w:cs="Arial"/>
          <w:b/>
        </w:rPr>
        <w:t>drinkbus</w:t>
      </w:r>
      <w:r w:rsidRPr="009109EA">
        <w:rPr>
          <w:rFonts w:ascii="Arial" w:hAnsi="Arial" w:cs="Arial"/>
        </w:rPr>
        <w:t xml:space="preserve"> mee te geven.</w:t>
      </w:r>
    </w:p>
    <w:p w:rsidR="00103A60" w:rsidRPr="009109EA" w:rsidRDefault="00103A60" w:rsidP="00103A60">
      <w:pPr>
        <w:ind w:left="360"/>
        <w:rPr>
          <w:rFonts w:ascii="Arial" w:hAnsi="Arial" w:cs="Arial"/>
        </w:rPr>
      </w:pPr>
      <w:r w:rsidRPr="009109EA">
        <w:rPr>
          <w:rFonts w:ascii="Arial" w:hAnsi="Arial" w:cs="Arial"/>
        </w:rPr>
        <w:t>De kleuters kunnen ’s middags op school ook hun lunchpakket gebruiken (onder toezicht van de kleuterleidsters). In de lagere school blijven alle leerlingen</w:t>
      </w:r>
      <w:r w:rsidR="00D81787">
        <w:rPr>
          <w:rFonts w:ascii="Arial" w:hAnsi="Arial" w:cs="Arial"/>
        </w:rPr>
        <w:t xml:space="preserve"> allemaal</w:t>
      </w:r>
      <w:r w:rsidRPr="009109EA">
        <w:rPr>
          <w:rFonts w:ascii="Arial" w:hAnsi="Arial" w:cs="Arial"/>
        </w:rPr>
        <w:t xml:space="preserve"> ineten.</w:t>
      </w:r>
    </w:p>
    <w:p w:rsidR="00103A60" w:rsidRPr="009109EA" w:rsidRDefault="00103A60" w:rsidP="00103A60">
      <w:pPr>
        <w:ind w:left="360"/>
        <w:rPr>
          <w:rFonts w:ascii="Arial" w:hAnsi="Arial" w:cs="Arial"/>
        </w:rPr>
      </w:pPr>
      <w:r w:rsidRPr="009109EA">
        <w:rPr>
          <w:rFonts w:ascii="Arial" w:hAnsi="Arial" w:cs="Arial"/>
        </w:rPr>
        <w:t xml:space="preserve">De ouders worden verzocht hun kinderen slechts “milchig” of “parve” belegd brood mee te geven.  Verder een stukje gebruiksklaar fruit (sinaasappel geschild, appel of peer </w:t>
      </w:r>
      <w:r w:rsidRPr="009109EA">
        <w:rPr>
          <w:rFonts w:ascii="Arial" w:hAnsi="Arial" w:cs="Arial"/>
        </w:rPr>
        <w:lastRenderedPageBreak/>
        <w:t>gewassen of geschild, …) als nagerechtje; maar geen snoep, chocolade, chips, popcorn, … als middagmaal meegeven!!</w:t>
      </w:r>
    </w:p>
    <w:p w:rsidR="00103A60" w:rsidRPr="009109EA" w:rsidRDefault="00103A60" w:rsidP="00103A60">
      <w:pPr>
        <w:ind w:left="360"/>
        <w:rPr>
          <w:rFonts w:ascii="Arial" w:hAnsi="Arial" w:cs="Arial"/>
        </w:rPr>
      </w:pPr>
      <w:r w:rsidRPr="009109EA">
        <w:rPr>
          <w:rFonts w:ascii="Arial" w:hAnsi="Arial" w:cs="Arial"/>
        </w:rPr>
        <w:t>Een drankje mag u ook meegeven, maar geen glazen flessen / blikjes, geen frisdrank,… Water is de beste dorstlesser!</w:t>
      </w:r>
    </w:p>
    <w:p w:rsidR="00463605" w:rsidRPr="0032352A" w:rsidRDefault="00463605" w:rsidP="00463605">
      <w:pPr>
        <w:ind w:left="360" w:firstLine="45"/>
        <w:rPr>
          <w:rFonts w:ascii="Arial" w:hAnsi="Arial" w:cs="Arial"/>
        </w:rPr>
      </w:pPr>
      <w:r w:rsidRPr="0032352A">
        <w:rPr>
          <w:rFonts w:ascii="Arial" w:hAnsi="Arial" w:cs="Arial"/>
        </w:rPr>
        <w:t>- tienuurtje</w:t>
      </w:r>
      <w:r w:rsidR="00CA17D6" w:rsidRPr="0032352A">
        <w:rPr>
          <w:rFonts w:ascii="Arial" w:hAnsi="Arial" w:cs="Arial"/>
        </w:rPr>
        <w:t xml:space="preserve"> / drie-uurtje</w:t>
      </w:r>
    </w:p>
    <w:p w:rsidR="00463605" w:rsidRPr="00597697" w:rsidRDefault="00463605" w:rsidP="00463605">
      <w:pPr>
        <w:ind w:left="360"/>
        <w:rPr>
          <w:rFonts w:ascii="Arial" w:hAnsi="Arial" w:cs="Arial"/>
        </w:rPr>
      </w:pPr>
      <w:r w:rsidRPr="0032352A">
        <w:rPr>
          <w:rFonts w:ascii="Arial" w:hAnsi="Arial" w:cs="Arial"/>
        </w:rPr>
        <w:t>In de lagere school brengen de leerlingen een gezond tienuurtje</w:t>
      </w:r>
      <w:r w:rsidR="00347C82" w:rsidRPr="0032352A">
        <w:rPr>
          <w:rFonts w:ascii="Arial" w:hAnsi="Arial" w:cs="Arial"/>
        </w:rPr>
        <w:t xml:space="preserve"> en ‘drie-uurtje’</w:t>
      </w:r>
      <w:r w:rsidRPr="0032352A">
        <w:rPr>
          <w:rFonts w:ascii="Arial" w:hAnsi="Arial" w:cs="Arial"/>
        </w:rPr>
        <w:t xml:space="preserve"> mee: fruit</w:t>
      </w:r>
      <w:r w:rsidR="00F52E91" w:rsidRPr="0032352A">
        <w:rPr>
          <w:rFonts w:ascii="Arial" w:hAnsi="Arial" w:cs="Arial"/>
        </w:rPr>
        <w:t>/groenten</w:t>
      </w:r>
      <w:r w:rsidR="00CA17D6" w:rsidRPr="0032352A">
        <w:rPr>
          <w:rFonts w:ascii="Arial" w:hAnsi="Arial" w:cs="Arial"/>
        </w:rPr>
        <w:t xml:space="preserve"> als 10-uurtje en </w:t>
      </w:r>
      <w:r w:rsidRPr="0032352A">
        <w:rPr>
          <w:rFonts w:ascii="Arial" w:hAnsi="Arial" w:cs="Arial"/>
        </w:rPr>
        <w:t>een koekje</w:t>
      </w:r>
      <w:r w:rsidR="00CA17D6" w:rsidRPr="0032352A">
        <w:rPr>
          <w:rFonts w:ascii="Arial" w:hAnsi="Arial" w:cs="Arial"/>
        </w:rPr>
        <w:t xml:space="preserve"> of weer groenten / fruit als drie-uurtje</w:t>
      </w:r>
      <w:r w:rsidRPr="0032352A">
        <w:rPr>
          <w:rFonts w:ascii="Arial" w:hAnsi="Arial" w:cs="Arial"/>
        </w:rPr>
        <w:t xml:space="preserve"> (</w:t>
      </w:r>
      <w:r w:rsidR="00AE2D8C" w:rsidRPr="0032352A">
        <w:rPr>
          <w:rFonts w:ascii="Arial" w:hAnsi="Arial" w:cs="Arial"/>
        </w:rPr>
        <w:t>geen snoep, chocolade, chips, bamba’s, popcorn</w:t>
      </w:r>
      <w:r w:rsidRPr="0032352A">
        <w:rPr>
          <w:rFonts w:ascii="Arial" w:hAnsi="Arial" w:cs="Arial"/>
        </w:rPr>
        <w:t>) en water.</w:t>
      </w:r>
    </w:p>
    <w:p w:rsidR="00463605" w:rsidRPr="00597697" w:rsidRDefault="00463605" w:rsidP="00463605">
      <w:pPr>
        <w:ind w:left="360"/>
        <w:rPr>
          <w:rFonts w:ascii="Arial" w:hAnsi="Arial" w:cs="Arial"/>
        </w:rPr>
      </w:pPr>
      <w:r w:rsidRPr="00597697">
        <w:rPr>
          <w:rFonts w:ascii="Arial" w:hAnsi="Arial" w:cs="Arial"/>
        </w:rPr>
        <w:t>De school zorgt in de kleuterschool, via de ouders, zelf voor het tien</w:t>
      </w:r>
      <w:r w:rsidR="001D528D" w:rsidRPr="00597697">
        <w:rPr>
          <w:rFonts w:ascii="Arial" w:hAnsi="Arial" w:cs="Arial"/>
        </w:rPr>
        <w:t>- en drie-</w:t>
      </w:r>
      <w:r w:rsidRPr="00597697">
        <w:rPr>
          <w:rFonts w:ascii="Arial" w:hAnsi="Arial" w:cs="Arial"/>
        </w:rPr>
        <w:t>uurtje.  We hebben een ruime keuze aan fruit en groenten (met dank aan de ouders), zodat iedereen wel wat lekkers vindt.  Een drankje brengen de kinderen zelf mee van thuis. Op vrijdag is er “chalah”.</w:t>
      </w:r>
    </w:p>
    <w:p w:rsidR="00463605" w:rsidRPr="009109EA" w:rsidRDefault="00463605" w:rsidP="00103A60">
      <w:pPr>
        <w:ind w:left="360"/>
        <w:rPr>
          <w:rFonts w:ascii="Arial" w:hAnsi="Arial" w:cs="Arial"/>
        </w:rPr>
      </w:pPr>
      <w:r w:rsidRPr="00597697">
        <w:rPr>
          <w:rFonts w:ascii="Arial" w:hAnsi="Arial" w:cs="Arial"/>
        </w:rPr>
        <w:t>Op deze manier hopen wij de bezorgdheid te kunnen wegnemen dat kinderen moeten wachten om iets te eten tot het middagmaal.  Eten is inderdaad voor kinderen zeer belangrijk en het team deelt die zorg met de ouders.  Het tien</w:t>
      </w:r>
      <w:r w:rsidR="00B44414" w:rsidRPr="00597697">
        <w:rPr>
          <w:rFonts w:ascii="Arial" w:hAnsi="Arial" w:cs="Arial"/>
        </w:rPr>
        <w:t>- en drie-</w:t>
      </w:r>
      <w:r w:rsidRPr="00597697">
        <w:rPr>
          <w:rFonts w:ascii="Arial" w:hAnsi="Arial" w:cs="Arial"/>
        </w:rPr>
        <w:t>uurtje moet</w:t>
      </w:r>
      <w:r w:rsidRPr="009109EA">
        <w:rPr>
          <w:rFonts w:ascii="Arial" w:hAnsi="Arial" w:cs="Arial"/>
        </w:rPr>
        <w:t xml:space="preserve"> dan ook beantwoorden aan enkele eisen: kosher, vitaminerijk en arm aan kunstmatige toevoegingen</w:t>
      </w:r>
      <w:r w:rsidR="00B44414">
        <w:rPr>
          <w:rFonts w:ascii="Arial" w:hAnsi="Arial" w:cs="Arial"/>
        </w:rPr>
        <w:t xml:space="preserve">. Dit is </w:t>
      </w:r>
      <w:r w:rsidRPr="009109EA">
        <w:rPr>
          <w:rFonts w:ascii="Arial" w:hAnsi="Arial" w:cs="Arial"/>
        </w:rPr>
        <w:t>de taak van de ouders.</w:t>
      </w:r>
    </w:p>
    <w:p w:rsidR="00E64DD6" w:rsidRPr="00952423" w:rsidRDefault="00E64DD6" w:rsidP="00E64DD6">
      <w:pPr>
        <w:rPr>
          <w:rFonts w:ascii="Arial" w:hAnsi="Arial" w:cs="Arial"/>
          <w:sz w:val="24"/>
          <w:szCs w:val="24"/>
        </w:rPr>
      </w:pPr>
      <w:r>
        <w:rPr>
          <w:rFonts w:ascii="Arial" w:hAnsi="Arial" w:cs="Arial"/>
        </w:rPr>
        <w:t xml:space="preserve">      </w:t>
      </w:r>
      <w:r w:rsidRPr="00952423">
        <w:rPr>
          <w:rFonts w:ascii="Arial" w:hAnsi="Arial" w:cs="Arial"/>
        </w:rPr>
        <w:t xml:space="preserve">6.5 </w:t>
      </w:r>
      <w:r w:rsidRPr="00952423">
        <w:rPr>
          <w:rFonts w:ascii="Arial" w:hAnsi="Arial" w:cs="Arial"/>
          <w:sz w:val="24"/>
          <w:szCs w:val="24"/>
          <w:u w:val="single"/>
        </w:rPr>
        <w:t>Gebruik van de mobiele telefoon/smartphone</w:t>
      </w:r>
    </w:p>
    <w:p w:rsidR="00E64DD6" w:rsidRPr="00952423" w:rsidRDefault="00E64DD6" w:rsidP="00E64DD6">
      <w:pPr>
        <w:ind w:left="360"/>
        <w:rPr>
          <w:rFonts w:ascii="Arial" w:hAnsi="Arial" w:cs="Arial"/>
          <w:sz w:val="24"/>
          <w:szCs w:val="24"/>
        </w:rPr>
      </w:pPr>
      <w:r w:rsidRPr="00952423">
        <w:rPr>
          <w:rFonts w:ascii="Arial" w:hAnsi="Arial" w:cs="Arial"/>
          <w:sz w:val="24"/>
          <w:szCs w:val="24"/>
        </w:rPr>
        <w:t>Leerlingen hebben geen telefoon op school nodig. Indien zij deze toch bij hebben, steken deze in hun boekentas en zetten het geluid uit.</w:t>
      </w:r>
    </w:p>
    <w:p w:rsidR="00E64DD6" w:rsidRPr="00952423" w:rsidRDefault="00E64DD6" w:rsidP="00E64DD6">
      <w:pPr>
        <w:spacing w:after="0"/>
        <w:ind w:left="360"/>
        <w:rPr>
          <w:rFonts w:ascii="Arial" w:hAnsi="Arial" w:cs="Arial"/>
          <w:sz w:val="24"/>
          <w:szCs w:val="24"/>
        </w:rPr>
      </w:pPr>
      <w:r w:rsidRPr="00952423">
        <w:rPr>
          <w:rFonts w:ascii="Arial" w:hAnsi="Arial" w:cs="Arial"/>
          <w:sz w:val="24"/>
          <w:szCs w:val="24"/>
        </w:rPr>
        <w:t>Wat bij misbruik?</w:t>
      </w:r>
      <w:r w:rsidRPr="00952423">
        <w:rPr>
          <w:rFonts w:ascii="Arial" w:hAnsi="Arial" w:cs="Arial"/>
          <w:sz w:val="24"/>
          <w:szCs w:val="24"/>
        </w:rPr>
        <w:tab/>
      </w:r>
    </w:p>
    <w:p w:rsidR="00E64DD6" w:rsidRPr="00952423" w:rsidRDefault="00E64DD6" w:rsidP="00E64DD6">
      <w:pPr>
        <w:spacing w:after="0"/>
        <w:ind w:left="360"/>
        <w:rPr>
          <w:rFonts w:ascii="Arial" w:hAnsi="Arial" w:cs="Arial"/>
          <w:sz w:val="24"/>
          <w:szCs w:val="24"/>
        </w:rPr>
      </w:pPr>
      <w:r w:rsidRPr="00952423">
        <w:rPr>
          <w:rFonts w:ascii="Arial" w:hAnsi="Arial" w:cs="Arial"/>
          <w:sz w:val="24"/>
          <w:szCs w:val="24"/>
        </w:rPr>
        <w:t>1</w:t>
      </w:r>
      <w:r w:rsidRPr="00952423">
        <w:rPr>
          <w:rFonts w:ascii="Arial" w:hAnsi="Arial" w:cs="Arial"/>
          <w:sz w:val="24"/>
          <w:szCs w:val="24"/>
          <w:vertAlign w:val="superscript"/>
        </w:rPr>
        <w:t>ste</w:t>
      </w:r>
      <w:r w:rsidRPr="00952423">
        <w:rPr>
          <w:rFonts w:ascii="Arial" w:hAnsi="Arial" w:cs="Arial"/>
          <w:sz w:val="24"/>
          <w:szCs w:val="24"/>
        </w:rPr>
        <w:t xml:space="preserve"> keer: waarschuwing in het agenda die ouders ondertekenen.</w:t>
      </w:r>
    </w:p>
    <w:p w:rsidR="00E64DD6" w:rsidRPr="00952423" w:rsidRDefault="00E64DD6" w:rsidP="00E64DD6">
      <w:pPr>
        <w:spacing w:after="0"/>
        <w:ind w:left="360"/>
        <w:rPr>
          <w:rFonts w:ascii="Arial" w:hAnsi="Arial" w:cs="Arial"/>
          <w:sz w:val="24"/>
          <w:szCs w:val="24"/>
        </w:rPr>
      </w:pPr>
      <w:r w:rsidRPr="00952423">
        <w:rPr>
          <w:rFonts w:ascii="Arial" w:hAnsi="Arial" w:cs="Arial"/>
          <w:sz w:val="24"/>
          <w:szCs w:val="24"/>
        </w:rPr>
        <w:t>2</w:t>
      </w:r>
      <w:r w:rsidRPr="00952423">
        <w:rPr>
          <w:rFonts w:ascii="Arial" w:hAnsi="Arial" w:cs="Arial"/>
          <w:sz w:val="24"/>
          <w:szCs w:val="24"/>
          <w:vertAlign w:val="superscript"/>
        </w:rPr>
        <w:t>de</w:t>
      </w:r>
      <w:r w:rsidRPr="00952423">
        <w:rPr>
          <w:rFonts w:ascii="Arial" w:hAnsi="Arial" w:cs="Arial"/>
          <w:sz w:val="24"/>
          <w:szCs w:val="24"/>
        </w:rPr>
        <w:t xml:space="preserve"> keer: mobiele telefoon/ smartphone afgeven bij de directie en op het einde</w:t>
      </w:r>
    </w:p>
    <w:p w:rsidR="00E64DD6" w:rsidRPr="00952423" w:rsidRDefault="00E64DD6" w:rsidP="00E64DD6">
      <w:pPr>
        <w:spacing w:after="0"/>
        <w:ind w:left="1068" w:firstLine="348"/>
        <w:rPr>
          <w:rFonts w:ascii="Arial" w:hAnsi="Arial" w:cs="Arial"/>
          <w:sz w:val="24"/>
          <w:szCs w:val="24"/>
        </w:rPr>
      </w:pPr>
      <w:r w:rsidRPr="00952423">
        <w:rPr>
          <w:rFonts w:ascii="Arial" w:hAnsi="Arial" w:cs="Arial"/>
          <w:sz w:val="24"/>
          <w:szCs w:val="24"/>
        </w:rPr>
        <w:t xml:space="preserve"> van de dag mag deze afgehaald worden door de leerling. Ouders </w:t>
      </w:r>
    </w:p>
    <w:p w:rsidR="00E64DD6" w:rsidRPr="00952423" w:rsidRDefault="00E64DD6" w:rsidP="00E64DD6">
      <w:pPr>
        <w:spacing w:after="0"/>
        <w:ind w:left="1068" w:firstLine="348"/>
        <w:rPr>
          <w:rFonts w:ascii="Arial" w:hAnsi="Arial" w:cs="Arial"/>
          <w:sz w:val="24"/>
          <w:szCs w:val="24"/>
        </w:rPr>
      </w:pPr>
      <w:r w:rsidRPr="00952423">
        <w:rPr>
          <w:rFonts w:ascii="Arial" w:hAnsi="Arial" w:cs="Arial"/>
          <w:sz w:val="24"/>
          <w:szCs w:val="24"/>
        </w:rPr>
        <w:t xml:space="preserve"> worden op de hoogte gebracht via het agenda.</w:t>
      </w:r>
    </w:p>
    <w:p w:rsidR="00E64DD6" w:rsidRPr="00952423" w:rsidRDefault="00E64DD6" w:rsidP="00E64DD6">
      <w:pPr>
        <w:spacing w:after="0"/>
        <w:ind w:left="360"/>
        <w:rPr>
          <w:rFonts w:ascii="Arial" w:hAnsi="Arial" w:cs="Arial"/>
          <w:sz w:val="24"/>
          <w:szCs w:val="24"/>
        </w:rPr>
      </w:pPr>
      <w:r w:rsidRPr="00952423">
        <w:rPr>
          <w:rFonts w:ascii="Arial" w:hAnsi="Arial" w:cs="Arial"/>
          <w:sz w:val="24"/>
          <w:szCs w:val="24"/>
        </w:rPr>
        <w:t>3</w:t>
      </w:r>
      <w:r w:rsidRPr="00952423">
        <w:rPr>
          <w:rFonts w:ascii="Arial" w:hAnsi="Arial" w:cs="Arial"/>
          <w:sz w:val="24"/>
          <w:szCs w:val="24"/>
          <w:vertAlign w:val="superscript"/>
        </w:rPr>
        <w:t>de</w:t>
      </w:r>
      <w:r w:rsidRPr="00952423">
        <w:rPr>
          <w:rFonts w:ascii="Arial" w:hAnsi="Arial" w:cs="Arial"/>
          <w:sz w:val="24"/>
          <w:szCs w:val="24"/>
        </w:rPr>
        <w:t xml:space="preserve"> keer: mobiele telefoon/ smartphone afgeven bij de directie en op het einde</w:t>
      </w:r>
    </w:p>
    <w:p w:rsidR="00E64DD6" w:rsidRDefault="00E64DD6" w:rsidP="00E64DD6">
      <w:pPr>
        <w:spacing w:after="0"/>
        <w:ind w:left="1068" w:firstLine="348"/>
        <w:rPr>
          <w:rFonts w:ascii="Arial" w:hAnsi="Arial" w:cs="Arial"/>
          <w:sz w:val="24"/>
          <w:szCs w:val="24"/>
        </w:rPr>
      </w:pPr>
      <w:r w:rsidRPr="00952423">
        <w:rPr>
          <w:rFonts w:ascii="Arial" w:hAnsi="Arial" w:cs="Arial"/>
          <w:sz w:val="24"/>
          <w:szCs w:val="24"/>
        </w:rPr>
        <w:t>van de dag mag deze afgehaald worden door de ouders.</w:t>
      </w:r>
      <w:r>
        <w:rPr>
          <w:rFonts w:ascii="Arial" w:hAnsi="Arial" w:cs="Arial"/>
          <w:sz w:val="24"/>
          <w:szCs w:val="24"/>
        </w:rPr>
        <w:t xml:space="preserve"> </w:t>
      </w:r>
    </w:p>
    <w:p w:rsidR="0032352A" w:rsidRDefault="0032352A" w:rsidP="00E64DD6">
      <w:pPr>
        <w:spacing w:after="0"/>
        <w:ind w:left="1068" w:firstLine="348"/>
        <w:rPr>
          <w:rFonts w:ascii="Arial" w:hAnsi="Arial" w:cs="Arial"/>
          <w:sz w:val="24"/>
          <w:szCs w:val="24"/>
        </w:rPr>
      </w:pPr>
    </w:p>
    <w:p w:rsidR="00463605" w:rsidRPr="008A6516" w:rsidRDefault="00751764" w:rsidP="008A6516">
      <w:pPr>
        <w:pStyle w:val="Lijstalinea"/>
        <w:numPr>
          <w:ilvl w:val="1"/>
          <w:numId w:val="10"/>
        </w:numPr>
        <w:rPr>
          <w:rFonts w:ascii="Arial" w:hAnsi="Arial" w:cs="Arial"/>
          <w:u w:val="single"/>
        </w:rPr>
      </w:pPr>
      <w:r w:rsidRPr="008A6516">
        <w:rPr>
          <w:rFonts w:ascii="Arial" w:hAnsi="Arial" w:cs="Arial"/>
          <w:u w:val="single"/>
        </w:rPr>
        <w:t>Agenda va</w:t>
      </w:r>
      <w:r w:rsidR="00001F06" w:rsidRPr="008A6516">
        <w:rPr>
          <w:rFonts w:ascii="Arial" w:hAnsi="Arial" w:cs="Arial"/>
          <w:u w:val="single"/>
        </w:rPr>
        <w:t>n uw kind</w:t>
      </w:r>
    </w:p>
    <w:p w:rsidR="00001F06" w:rsidRPr="009109EA" w:rsidRDefault="00001F06" w:rsidP="00001F06">
      <w:pPr>
        <w:ind w:left="360"/>
        <w:rPr>
          <w:rFonts w:ascii="Arial" w:hAnsi="Arial" w:cs="Arial"/>
        </w:rPr>
      </w:pPr>
      <w:r w:rsidRPr="009109EA">
        <w:rPr>
          <w:rFonts w:ascii="Arial" w:hAnsi="Arial" w:cs="Arial"/>
        </w:rPr>
        <w:t xml:space="preserve">In de boekentas van uw </w:t>
      </w:r>
      <w:r w:rsidRPr="009109EA">
        <w:rPr>
          <w:rFonts w:ascii="Arial" w:hAnsi="Arial" w:cs="Arial"/>
          <w:b/>
        </w:rPr>
        <w:t>kleuter</w:t>
      </w:r>
      <w:r w:rsidRPr="009109EA">
        <w:rPr>
          <w:rFonts w:ascii="Arial" w:hAnsi="Arial" w:cs="Arial"/>
        </w:rPr>
        <w:t xml:space="preserve"> vind</w:t>
      </w:r>
      <w:r w:rsidR="00DA1B44" w:rsidRPr="009109EA">
        <w:rPr>
          <w:rFonts w:ascii="Arial" w:hAnsi="Arial" w:cs="Arial"/>
        </w:rPr>
        <w:t>t</w:t>
      </w:r>
      <w:r w:rsidRPr="009109EA">
        <w:rPr>
          <w:rFonts w:ascii="Arial" w:hAnsi="Arial" w:cs="Arial"/>
        </w:rPr>
        <w:t xml:space="preserve"> u </w:t>
      </w:r>
      <w:r w:rsidR="00DA1B44" w:rsidRPr="009109EA">
        <w:rPr>
          <w:rFonts w:ascii="Arial" w:hAnsi="Arial" w:cs="Arial"/>
          <w:b/>
        </w:rPr>
        <w:t>een heen- en weermapje</w:t>
      </w:r>
      <w:r w:rsidR="00DA1B44" w:rsidRPr="009109EA">
        <w:rPr>
          <w:rFonts w:ascii="Arial" w:hAnsi="Arial" w:cs="Arial"/>
        </w:rPr>
        <w:t xml:space="preserve"> met de nodige briefwisseling.</w:t>
      </w:r>
      <w:r w:rsidR="00B80CCB" w:rsidRPr="009109EA">
        <w:rPr>
          <w:rFonts w:ascii="Arial" w:hAnsi="Arial" w:cs="Arial"/>
        </w:rPr>
        <w:t xml:space="preserve"> Dit blijft </w:t>
      </w:r>
      <w:r w:rsidR="00B80CCB" w:rsidRPr="009109EA">
        <w:rPr>
          <w:rFonts w:ascii="Arial" w:hAnsi="Arial" w:cs="Arial"/>
          <w:b/>
        </w:rPr>
        <w:t>steeds in de boekentas</w:t>
      </w:r>
      <w:r w:rsidR="00B80CCB" w:rsidRPr="009109EA">
        <w:rPr>
          <w:rFonts w:ascii="Arial" w:hAnsi="Arial" w:cs="Arial"/>
        </w:rPr>
        <w:t xml:space="preserve">. Bij problemen of vragen kan u via deze weg </w:t>
      </w:r>
      <w:r w:rsidR="00B80CCB" w:rsidRPr="009109EA">
        <w:rPr>
          <w:rFonts w:ascii="Arial" w:hAnsi="Arial" w:cs="Arial"/>
          <w:b/>
        </w:rPr>
        <w:t>communiceren met de klasleerkracht</w:t>
      </w:r>
      <w:r w:rsidR="00B80CCB" w:rsidRPr="009109EA">
        <w:rPr>
          <w:rFonts w:ascii="Arial" w:hAnsi="Arial" w:cs="Arial"/>
        </w:rPr>
        <w:t xml:space="preserve">. </w:t>
      </w:r>
    </w:p>
    <w:p w:rsidR="008C1A29" w:rsidRPr="009109EA" w:rsidRDefault="00271E3B" w:rsidP="00001F06">
      <w:pPr>
        <w:ind w:left="360"/>
        <w:rPr>
          <w:rFonts w:ascii="Arial" w:hAnsi="Arial" w:cs="Arial"/>
        </w:rPr>
      </w:pPr>
      <w:r w:rsidRPr="009109EA">
        <w:rPr>
          <w:rFonts w:ascii="Arial" w:hAnsi="Arial" w:cs="Arial"/>
        </w:rPr>
        <w:t xml:space="preserve">De leerlingen van </w:t>
      </w:r>
      <w:r w:rsidRPr="009109EA">
        <w:rPr>
          <w:rFonts w:ascii="Arial" w:hAnsi="Arial" w:cs="Arial"/>
          <w:b/>
        </w:rPr>
        <w:t>de lagere school</w:t>
      </w:r>
      <w:r w:rsidRPr="009109EA">
        <w:rPr>
          <w:rFonts w:ascii="Arial" w:hAnsi="Arial" w:cs="Arial"/>
        </w:rPr>
        <w:t xml:space="preserve"> krijgen een </w:t>
      </w:r>
      <w:r w:rsidRPr="009109EA">
        <w:rPr>
          <w:rFonts w:ascii="Arial" w:hAnsi="Arial" w:cs="Arial"/>
          <w:b/>
        </w:rPr>
        <w:t>schoolagenda</w:t>
      </w:r>
      <w:r w:rsidRPr="009109EA">
        <w:rPr>
          <w:rFonts w:ascii="Arial" w:hAnsi="Arial" w:cs="Arial"/>
        </w:rPr>
        <w:t xml:space="preserve">. Hierin worden de taken, lessen en mededelingen voor en door </w:t>
      </w:r>
      <w:r w:rsidR="00D3595D">
        <w:rPr>
          <w:rFonts w:ascii="Arial" w:hAnsi="Arial" w:cs="Arial"/>
        </w:rPr>
        <w:t>de ouders genoteerd. Deze wordt</w:t>
      </w:r>
      <w:r w:rsidRPr="009109EA">
        <w:rPr>
          <w:rFonts w:ascii="Arial" w:hAnsi="Arial" w:cs="Arial"/>
          <w:color w:val="FF0000"/>
        </w:rPr>
        <w:t xml:space="preserve"> minstens één keer per week door de ouders ondertekend. </w:t>
      </w:r>
    </w:p>
    <w:p w:rsidR="00271E3B" w:rsidRPr="009109EA" w:rsidRDefault="00271E3B" w:rsidP="00001F06">
      <w:pPr>
        <w:ind w:left="360"/>
        <w:rPr>
          <w:rFonts w:ascii="Arial" w:hAnsi="Arial" w:cs="Arial"/>
        </w:rPr>
      </w:pPr>
      <w:r w:rsidRPr="009109EA">
        <w:rPr>
          <w:rFonts w:ascii="Arial" w:hAnsi="Arial" w:cs="Arial"/>
        </w:rPr>
        <w:t xml:space="preserve">Het plannen en maken van de </w:t>
      </w:r>
      <w:r w:rsidR="005B7156">
        <w:rPr>
          <w:rFonts w:ascii="Arial" w:hAnsi="Arial" w:cs="Arial"/>
        </w:rPr>
        <w:t>opgegeven taken en lessen is mede</w:t>
      </w:r>
      <w:r w:rsidRPr="009109EA">
        <w:rPr>
          <w:rFonts w:ascii="Arial" w:hAnsi="Arial" w:cs="Arial"/>
        </w:rPr>
        <w:t xml:space="preserve"> de verantwoordelijkheid van de ouders om dit mee op te volgen.</w:t>
      </w:r>
    </w:p>
    <w:p w:rsidR="008A6516" w:rsidRDefault="008A6516" w:rsidP="008A6516">
      <w:pPr>
        <w:ind w:left="360"/>
        <w:rPr>
          <w:rFonts w:ascii="Arial" w:hAnsi="Arial" w:cs="Arial"/>
          <w:u w:val="single"/>
        </w:rPr>
      </w:pPr>
    </w:p>
    <w:p w:rsidR="000C077E" w:rsidRDefault="000C077E" w:rsidP="008A6516">
      <w:pPr>
        <w:ind w:left="360"/>
        <w:rPr>
          <w:rFonts w:ascii="Arial" w:hAnsi="Arial" w:cs="Arial"/>
          <w:u w:val="single"/>
        </w:rPr>
      </w:pPr>
    </w:p>
    <w:p w:rsidR="000C077E" w:rsidRDefault="000C077E" w:rsidP="008A6516">
      <w:pPr>
        <w:ind w:left="360"/>
        <w:rPr>
          <w:rFonts w:ascii="Arial" w:hAnsi="Arial" w:cs="Arial"/>
          <w:u w:val="single"/>
        </w:rPr>
      </w:pPr>
    </w:p>
    <w:p w:rsidR="00D325D3" w:rsidRDefault="00D325D3" w:rsidP="008A6516">
      <w:pPr>
        <w:ind w:left="360"/>
        <w:rPr>
          <w:rFonts w:ascii="Arial" w:hAnsi="Arial" w:cs="Arial"/>
          <w:u w:val="single"/>
        </w:rPr>
      </w:pPr>
    </w:p>
    <w:p w:rsidR="00AD4201" w:rsidRPr="008A6516" w:rsidRDefault="007C68CE" w:rsidP="008A6516">
      <w:pPr>
        <w:pStyle w:val="Lijstalinea"/>
        <w:numPr>
          <w:ilvl w:val="1"/>
          <w:numId w:val="10"/>
        </w:numPr>
        <w:rPr>
          <w:rFonts w:ascii="Arial" w:hAnsi="Arial" w:cs="Arial"/>
        </w:rPr>
      </w:pPr>
      <w:r w:rsidRPr="008A6516">
        <w:rPr>
          <w:rFonts w:ascii="Arial" w:hAnsi="Arial" w:cs="Arial"/>
          <w:u w:val="single"/>
        </w:rPr>
        <w:lastRenderedPageBreak/>
        <w:t>Rapporteren over uw kind</w:t>
      </w:r>
    </w:p>
    <w:p w:rsidR="007C68CE" w:rsidRPr="009109EA" w:rsidRDefault="007C68CE" w:rsidP="007C68CE">
      <w:pPr>
        <w:ind w:left="360"/>
        <w:rPr>
          <w:rFonts w:ascii="Arial" w:hAnsi="Arial" w:cs="Arial"/>
        </w:rPr>
      </w:pPr>
      <w:r w:rsidRPr="009109EA">
        <w:rPr>
          <w:rFonts w:ascii="Arial" w:hAnsi="Arial" w:cs="Arial"/>
          <w:b/>
        </w:rPr>
        <w:t>Vier keer per schooljaar</w:t>
      </w:r>
      <w:r w:rsidRPr="009109EA">
        <w:rPr>
          <w:rFonts w:ascii="Arial" w:hAnsi="Arial" w:cs="Arial"/>
        </w:rPr>
        <w:t xml:space="preserve"> wordt er </w:t>
      </w:r>
      <w:r w:rsidRPr="009109EA">
        <w:rPr>
          <w:rFonts w:ascii="Arial" w:hAnsi="Arial" w:cs="Arial"/>
          <w:b/>
        </w:rPr>
        <w:t>een rapport</w:t>
      </w:r>
      <w:r w:rsidRPr="009109EA">
        <w:rPr>
          <w:rFonts w:ascii="Arial" w:hAnsi="Arial" w:cs="Arial"/>
        </w:rPr>
        <w:t xml:space="preserve"> meegegeven in </w:t>
      </w:r>
      <w:r w:rsidRPr="009109EA">
        <w:rPr>
          <w:rFonts w:ascii="Arial" w:hAnsi="Arial" w:cs="Arial"/>
          <w:b/>
        </w:rPr>
        <w:t>de lagere school</w:t>
      </w:r>
      <w:r w:rsidRPr="009109EA">
        <w:rPr>
          <w:rFonts w:ascii="Arial" w:hAnsi="Arial" w:cs="Arial"/>
        </w:rPr>
        <w:t xml:space="preserve">. Dit rapport bevat </w:t>
      </w:r>
      <w:r w:rsidRPr="009109EA">
        <w:rPr>
          <w:rFonts w:ascii="Arial" w:hAnsi="Arial" w:cs="Arial"/>
          <w:b/>
        </w:rPr>
        <w:t>informatie over de schoolvorderingen</w:t>
      </w:r>
      <w:r w:rsidR="00AE2D8C">
        <w:rPr>
          <w:rFonts w:ascii="Arial" w:hAnsi="Arial" w:cs="Arial"/>
          <w:b/>
        </w:rPr>
        <w:t xml:space="preserve"> en het welbevinden</w:t>
      </w:r>
      <w:r w:rsidRPr="009109EA">
        <w:rPr>
          <w:rFonts w:ascii="Arial" w:hAnsi="Arial" w:cs="Arial"/>
        </w:rPr>
        <w:t xml:space="preserve"> van uw kind. Het rapport wil een beeld geven over de schoolvorderingen van uw kind.</w:t>
      </w:r>
      <w:r w:rsidR="007F52FC" w:rsidRPr="009109EA">
        <w:rPr>
          <w:rFonts w:ascii="Arial" w:hAnsi="Arial" w:cs="Arial"/>
        </w:rPr>
        <w:t xml:space="preserve"> Vandaar dat we de kinderen zoveel mogelijk individueel proberen te beoordelen.</w:t>
      </w:r>
    </w:p>
    <w:p w:rsidR="00680736" w:rsidRPr="009109EA" w:rsidRDefault="00680736" w:rsidP="007C68CE">
      <w:pPr>
        <w:ind w:left="360"/>
        <w:rPr>
          <w:rFonts w:ascii="Arial" w:hAnsi="Arial" w:cs="Arial"/>
        </w:rPr>
      </w:pPr>
      <w:r w:rsidRPr="009109EA">
        <w:rPr>
          <w:rFonts w:ascii="Arial" w:hAnsi="Arial" w:cs="Arial"/>
        </w:rPr>
        <w:t>Het rapport geeft ook een overzicht ven de vorderingen voor bewegingsopvoeding weer</w:t>
      </w:r>
      <w:r w:rsidRPr="009109EA">
        <w:rPr>
          <w:rFonts w:ascii="Arial" w:hAnsi="Arial" w:cs="Arial"/>
          <w:b/>
        </w:rPr>
        <w:t>.</w:t>
      </w:r>
    </w:p>
    <w:p w:rsidR="007F52FC" w:rsidRPr="009109EA" w:rsidRDefault="007F52FC" w:rsidP="007C68CE">
      <w:pPr>
        <w:ind w:left="360"/>
        <w:rPr>
          <w:rFonts w:ascii="Arial" w:hAnsi="Arial" w:cs="Arial"/>
        </w:rPr>
      </w:pPr>
      <w:r w:rsidRPr="009109EA">
        <w:rPr>
          <w:rFonts w:ascii="Arial" w:hAnsi="Arial" w:cs="Arial"/>
        </w:rPr>
        <w:t xml:space="preserve">Het rapport is meer dan een opsomming van punten. </w:t>
      </w:r>
      <w:r w:rsidRPr="009109EA">
        <w:rPr>
          <w:rFonts w:ascii="Arial" w:hAnsi="Arial" w:cs="Arial"/>
          <w:b/>
        </w:rPr>
        <w:t>Het beoogt op een evenwaardige wijze alle groeiaspecten van een leerling te evalueren</w:t>
      </w:r>
      <w:r w:rsidRPr="009109EA">
        <w:rPr>
          <w:rFonts w:ascii="Arial" w:hAnsi="Arial" w:cs="Arial"/>
        </w:rPr>
        <w:t>.</w:t>
      </w:r>
    </w:p>
    <w:p w:rsidR="003874EE" w:rsidRPr="009109EA" w:rsidRDefault="003874EE" w:rsidP="007C68CE">
      <w:pPr>
        <w:ind w:left="360"/>
        <w:rPr>
          <w:rFonts w:ascii="Arial" w:hAnsi="Arial" w:cs="Arial"/>
        </w:rPr>
      </w:pPr>
      <w:r w:rsidRPr="009109EA">
        <w:rPr>
          <w:rFonts w:ascii="Arial" w:hAnsi="Arial" w:cs="Arial"/>
          <w:b/>
        </w:rPr>
        <w:t>Elk kind is uniek</w:t>
      </w:r>
      <w:r w:rsidRPr="009109EA">
        <w:rPr>
          <w:rFonts w:ascii="Arial" w:hAnsi="Arial" w:cs="Arial"/>
        </w:rPr>
        <w:t xml:space="preserve"> en daaro</w:t>
      </w:r>
      <w:r w:rsidR="00B35605">
        <w:rPr>
          <w:rFonts w:ascii="Arial" w:hAnsi="Arial" w:cs="Arial"/>
        </w:rPr>
        <w:t>m kan men de schoolvorderingen v</w:t>
      </w:r>
      <w:r w:rsidRPr="009109EA">
        <w:rPr>
          <w:rFonts w:ascii="Arial" w:hAnsi="Arial" w:cs="Arial"/>
        </w:rPr>
        <w:t>an het kind enkel vergelijken met deze van het kind zelf en nooit met die van de anderen.</w:t>
      </w:r>
    </w:p>
    <w:p w:rsidR="000D32A2" w:rsidRPr="009109EA" w:rsidRDefault="000D32A2" w:rsidP="007C68CE">
      <w:pPr>
        <w:ind w:left="360"/>
        <w:rPr>
          <w:rFonts w:ascii="Arial" w:hAnsi="Arial" w:cs="Arial"/>
        </w:rPr>
      </w:pPr>
      <w:r w:rsidRPr="009109EA">
        <w:rPr>
          <w:rFonts w:ascii="Arial" w:hAnsi="Arial" w:cs="Arial"/>
        </w:rPr>
        <w:t>De vorderingen van leerlingen worden besproken met de ouders tijdens individuele oudercontacten</w:t>
      </w:r>
      <w:r w:rsidR="00384246" w:rsidRPr="009109EA">
        <w:rPr>
          <w:rFonts w:ascii="Arial" w:hAnsi="Arial" w:cs="Arial"/>
        </w:rPr>
        <w:t xml:space="preserve"> (</w:t>
      </w:r>
      <w:r w:rsidR="00384246" w:rsidRPr="009109EA">
        <w:rPr>
          <w:rFonts w:ascii="Arial" w:hAnsi="Arial" w:cs="Arial"/>
          <w:b/>
        </w:rPr>
        <w:t>in de ganse basisschool</w:t>
      </w:r>
      <w:r w:rsidR="00384246" w:rsidRPr="009109EA">
        <w:rPr>
          <w:rFonts w:ascii="Arial" w:hAnsi="Arial" w:cs="Arial"/>
        </w:rPr>
        <w:t xml:space="preserve">) </w:t>
      </w:r>
      <w:r w:rsidRPr="009109EA">
        <w:rPr>
          <w:rFonts w:ascii="Arial" w:hAnsi="Arial" w:cs="Arial"/>
        </w:rPr>
        <w:t>. Bij problemen, van welke aard ook, wordt een oudercontact op uitnodiging georganiseerd.</w:t>
      </w:r>
    </w:p>
    <w:p w:rsidR="003874EE" w:rsidRPr="009109EA" w:rsidRDefault="003874EE" w:rsidP="007C68CE">
      <w:pPr>
        <w:ind w:left="360"/>
        <w:rPr>
          <w:rFonts w:ascii="Arial" w:hAnsi="Arial" w:cs="Arial"/>
        </w:rPr>
      </w:pPr>
      <w:r w:rsidRPr="009109EA">
        <w:rPr>
          <w:rFonts w:ascii="Arial" w:hAnsi="Arial" w:cs="Arial"/>
        </w:rPr>
        <w:t>Naast de toetsen die de klasleerkracht opstelt voor de resultaten van het rapport, werken we ook met een kindvolgsysteem. Hiervoor worden genormeerde toetsen gebruikt die niet door de leerkracht zelf opgesteld worden (OVSG, LVS, TAL-K,…)</w:t>
      </w:r>
      <w:r w:rsidR="00556C52" w:rsidRPr="009109EA">
        <w:rPr>
          <w:rFonts w:ascii="Arial" w:hAnsi="Arial" w:cs="Arial"/>
        </w:rPr>
        <w:t xml:space="preserve">. </w:t>
      </w:r>
    </w:p>
    <w:p w:rsidR="00001F06" w:rsidRPr="009109EA" w:rsidRDefault="00650210" w:rsidP="00001F06">
      <w:pPr>
        <w:ind w:left="360"/>
        <w:rPr>
          <w:rFonts w:ascii="Arial" w:hAnsi="Arial" w:cs="Arial"/>
          <w:sz w:val="24"/>
          <w:szCs w:val="24"/>
        </w:rPr>
      </w:pPr>
      <w:r w:rsidRPr="009109EA">
        <w:rPr>
          <w:rFonts w:ascii="Arial" w:hAnsi="Arial" w:cs="Arial"/>
          <w:sz w:val="24"/>
          <w:szCs w:val="24"/>
        </w:rPr>
        <w:t xml:space="preserve">Data van het rapport: zie kalender </w:t>
      </w:r>
    </w:p>
    <w:p w:rsidR="00650210" w:rsidRPr="009109EA" w:rsidRDefault="004B02FF" w:rsidP="00001F06">
      <w:pPr>
        <w:ind w:left="360"/>
        <w:rPr>
          <w:rFonts w:ascii="Arial" w:hAnsi="Arial" w:cs="Arial"/>
          <w:sz w:val="24"/>
          <w:szCs w:val="24"/>
        </w:rPr>
      </w:pPr>
      <w:r w:rsidRPr="009109EA">
        <w:rPr>
          <w:rFonts w:ascii="Arial" w:hAnsi="Arial" w:cs="Arial"/>
          <w:sz w:val="24"/>
          <w:szCs w:val="24"/>
        </w:rPr>
        <w:t xml:space="preserve">Deze rapporten worden </w:t>
      </w:r>
      <w:r w:rsidRPr="009109EA">
        <w:rPr>
          <w:rFonts w:ascii="Arial" w:hAnsi="Arial" w:cs="Arial"/>
          <w:b/>
          <w:sz w:val="24"/>
          <w:szCs w:val="24"/>
        </w:rPr>
        <w:t>telkens en bij voorkeur door beide ouders ondertekend.</w:t>
      </w:r>
      <w:r w:rsidRPr="009109EA">
        <w:rPr>
          <w:rFonts w:ascii="Arial" w:hAnsi="Arial" w:cs="Arial"/>
          <w:sz w:val="24"/>
          <w:szCs w:val="24"/>
        </w:rPr>
        <w:t xml:space="preserve"> Het rapport bezorgt u de eerstvolgende lesdag aan de klasleerkracht. Leerlingen van </w:t>
      </w:r>
      <w:r w:rsidRPr="009109EA">
        <w:rPr>
          <w:rFonts w:ascii="Arial" w:hAnsi="Arial" w:cs="Arial"/>
          <w:b/>
          <w:sz w:val="24"/>
          <w:szCs w:val="24"/>
        </w:rPr>
        <w:t>gescheiden ouders</w:t>
      </w:r>
      <w:r w:rsidRPr="009109EA">
        <w:rPr>
          <w:rFonts w:ascii="Arial" w:hAnsi="Arial" w:cs="Arial"/>
          <w:sz w:val="24"/>
          <w:szCs w:val="24"/>
        </w:rPr>
        <w:t xml:space="preserve"> maken met de klasleerkracht </w:t>
      </w:r>
      <w:r w:rsidRPr="009109EA">
        <w:rPr>
          <w:rFonts w:ascii="Arial" w:hAnsi="Arial" w:cs="Arial"/>
          <w:b/>
          <w:sz w:val="24"/>
          <w:szCs w:val="24"/>
        </w:rPr>
        <w:t>afspraken</w:t>
      </w:r>
      <w:r w:rsidRPr="009109EA">
        <w:rPr>
          <w:rFonts w:ascii="Arial" w:hAnsi="Arial" w:cs="Arial"/>
          <w:sz w:val="24"/>
          <w:szCs w:val="24"/>
        </w:rPr>
        <w:t xml:space="preserve"> </w:t>
      </w:r>
      <w:r w:rsidRPr="009109EA">
        <w:rPr>
          <w:rFonts w:ascii="Arial" w:hAnsi="Arial" w:cs="Arial"/>
          <w:b/>
          <w:sz w:val="24"/>
          <w:szCs w:val="24"/>
        </w:rPr>
        <w:t>zodat beide ouders het rapport kunnen ondertekenen</w:t>
      </w:r>
      <w:r w:rsidRPr="009109EA">
        <w:rPr>
          <w:rFonts w:ascii="Arial" w:hAnsi="Arial" w:cs="Arial"/>
          <w:sz w:val="24"/>
          <w:szCs w:val="24"/>
        </w:rPr>
        <w:t>.</w:t>
      </w:r>
    </w:p>
    <w:p w:rsidR="004B02FF" w:rsidRPr="009109EA" w:rsidRDefault="00264E00" w:rsidP="008A6516">
      <w:pPr>
        <w:pStyle w:val="Lijstalinea"/>
        <w:numPr>
          <w:ilvl w:val="1"/>
          <w:numId w:val="10"/>
        </w:numPr>
        <w:rPr>
          <w:rFonts w:ascii="Arial" w:hAnsi="Arial" w:cs="Arial"/>
          <w:sz w:val="24"/>
          <w:szCs w:val="24"/>
          <w:u w:val="single"/>
        </w:rPr>
      </w:pPr>
      <w:r w:rsidRPr="009109EA">
        <w:rPr>
          <w:rFonts w:ascii="Arial" w:hAnsi="Arial" w:cs="Arial"/>
          <w:sz w:val="24"/>
          <w:szCs w:val="24"/>
          <w:u w:val="single"/>
        </w:rPr>
        <w:t>Leerlingenevaluatie</w:t>
      </w:r>
    </w:p>
    <w:p w:rsidR="00264E00" w:rsidRPr="009109EA" w:rsidRDefault="00264E00" w:rsidP="00264E00">
      <w:pPr>
        <w:ind w:left="360"/>
        <w:rPr>
          <w:rFonts w:ascii="Arial" w:hAnsi="Arial" w:cs="Arial"/>
          <w:sz w:val="24"/>
          <w:szCs w:val="24"/>
        </w:rPr>
      </w:pPr>
      <w:r w:rsidRPr="009109EA">
        <w:rPr>
          <w:rFonts w:ascii="Arial" w:hAnsi="Arial" w:cs="Arial"/>
          <w:sz w:val="24"/>
          <w:szCs w:val="24"/>
        </w:rPr>
        <w:t xml:space="preserve">Er zijn twee grote doelstellingen bij het evalueren van </w:t>
      </w:r>
      <w:r w:rsidR="007C7FEE" w:rsidRPr="009109EA">
        <w:rPr>
          <w:rFonts w:ascii="Arial" w:hAnsi="Arial" w:cs="Arial"/>
          <w:sz w:val="24"/>
          <w:szCs w:val="24"/>
        </w:rPr>
        <w:t xml:space="preserve">leerlingen. </w:t>
      </w:r>
    </w:p>
    <w:p w:rsidR="007C7FEE" w:rsidRPr="009109EA" w:rsidRDefault="007C7FEE" w:rsidP="00264E00">
      <w:pPr>
        <w:ind w:left="360"/>
        <w:rPr>
          <w:rFonts w:ascii="Arial" w:hAnsi="Arial" w:cs="Arial"/>
          <w:sz w:val="24"/>
          <w:szCs w:val="24"/>
        </w:rPr>
      </w:pPr>
      <w:r w:rsidRPr="009109EA">
        <w:rPr>
          <w:rFonts w:ascii="Arial" w:hAnsi="Arial" w:cs="Arial"/>
          <w:sz w:val="24"/>
          <w:szCs w:val="24"/>
        </w:rPr>
        <w:t>Enerzijds proberen we te bepalen wat een leerling na een onderwijstraject of –cyclus kent en kan, om vervolgens beslissingen te nemen in verband met de oriëntering of het al dan niet toekennen van een getuigschrift.</w:t>
      </w:r>
    </w:p>
    <w:p w:rsidR="007C7FEE" w:rsidRPr="009109EA" w:rsidRDefault="007C7FEE" w:rsidP="00264E00">
      <w:pPr>
        <w:ind w:left="360"/>
        <w:rPr>
          <w:rFonts w:ascii="Arial" w:hAnsi="Arial" w:cs="Arial"/>
          <w:sz w:val="24"/>
          <w:szCs w:val="24"/>
        </w:rPr>
      </w:pPr>
      <w:r w:rsidRPr="009109EA">
        <w:rPr>
          <w:rFonts w:ascii="Arial" w:hAnsi="Arial" w:cs="Arial"/>
          <w:sz w:val="24"/>
          <w:szCs w:val="24"/>
        </w:rPr>
        <w:t>Maar veel vaker proberen we met een evaluatie vast te stellen en te beoordelen wat de leerling van de lessen opsteekt, om hem bij zijn ontwikkelings- of leerproces optimaal te kunnen ondersteunen. Die evaluatie maakt dan integraal deel uit van het onderwijsleerproces. Ze is een instrument van vorming.</w:t>
      </w:r>
    </w:p>
    <w:p w:rsidR="007C7FEE" w:rsidRPr="009109EA" w:rsidRDefault="007C7FEE" w:rsidP="00264E00">
      <w:pPr>
        <w:ind w:left="360"/>
        <w:rPr>
          <w:rFonts w:ascii="Arial" w:hAnsi="Arial" w:cs="Arial"/>
          <w:sz w:val="24"/>
          <w:szCs w:val="24"/>
        </w:rPr>
      </w:pPr>
      <w:r w:rsidRPr="009109EA">
        <w:rPr>
          <w:rFonts w:ascii="Arial" w:hAnsi="Arial" w:cs="Arial"/>
          <w:sz w:val="24"/>
          <w:szCs w:val="24"/>
        </w:rPr>
        <w:t>De evaluatie is geb</w:t>
      </w:r>
      <w:r w:rsidR="00AE2D8C">
        <w:rPr>
          <w:rFonts w:ascii="Arial" w:hAnsi="Arial" w:cs="Arial"/>
          <w:sz w:val="24"/>
          <w:szCs w:val="24"/>
        </w:rPr>
        <w:t>aseerd op het dagelijks werk, proeven/testen.</w:t>
      </w:r>
    </w:p>
    <w:p w:rsidR="007C7FEE" w:rsidRPr="009109EA" w:rsidRDefault="00B25685" w:rsidP="00264E00">
      <w:pPr>
        <w:ind w:left="360"/>
        <w:rPr>
          <w:rFonts w:ascii="Arial" w:hAnsi="Arial" w:cs="Arial"/>
          <w:sz w:val="24"/>
          <w:szCs w:val="24"/>
        </w:rPr>
      </w:pPr>
      <w:r w:rsidRPr="009109EA">
        <w:rPr>
          <w:rFonts w:ascii="Arial" w:hAnsi="Arial" w:cs="Arial"/>
          <w:sz w:val="24"/>
          <w:szCs w:val="24"/>
        </w:rPr>
        <w:t>Het dagelijks werk omvat de resultaten van de overhoringen, de zelfstandig uitgevoerde taken en opdrachten en de medewerking en de inzet tijdens de les. Overhoringen kunnen onaangekondigd plaatsvinden. In dat geval dient de leerling de leerstof van de vorige les te kennen.</w:t>
      </w:r>
    </w:p>
    <w:p w:rsidR="00B25685" w:rsidRDefault="00B25685" w:rsidP="00264E00">
      <w:pPr>
        <w:ind w:left="360"/>
        <w:rPr>
          <w:rFonts w:ascii="Arial" w:hAnsi="Arial" w:cs="Arial"/>
          <w:sz w:val="24"/>
          <w:szCs w:val="24"/>
        </w:rPr>
      </w:pPr>
      <w:r w:rsidRPr="009109EA">
        <w:rPr>
          <w:rFonts w:ascii="Arial" w:hAnsi="Arial" w:cs="Arial"/>
          <w:sz w:val="24"/>
          <w:szCs w:val="24"/>
        </w:rPr>
        <w:t xml:space="preserve">Tijdens </w:t>
      </w:r>
      <w:r w:rsidR="00AE2D8C">
        <w:rPr>
          <w:rFonts w:ascii="Arial" w:hAnsi="Arial" w:cs="Arial"/>
          <w:sz w:val="24"/>
          <w:szCs w:val="24"/>
        </w:rPr>
        <w:t>proeven/testen</w:t>
      </w:r>
      <w:r w:rsidRPr="009109EA">
        <w:rPr>
          <w:rFonts w:ascii="Arial" w:hAnsi="Arial" w:cs="Arial"/>
          <w:sz w:val="24"/>
          <w:szCs w:val="24"/>
        </w:rPr>
        <w:t xml:space="preserve"> wordt er nagegaan in hoeverre de leerling in staat is om een grotere hoeveelheid leerstof te verwerken en in hoeverre deze reeds geautomatiseerd is.</w:t>
      </w:r>
    </w:p>
    <w:p w:rsidR="00D325D3" w:rsidRPr="009109EA" w:rsidRDefault="00D325D3" w:rsidP="00264E00">
      <w:pPr>
        <w:ind w:left="360"/>
        <w:rPr>
          <w:rFonts w:ascii="Arial" w:hAnsi="Arial" w:cs="Arial"/>
          <w:sz w:val="24"/>
          <w:szCs w:val="24"/>
        </w:rPr>
      </w:pPr>
    </w:p>
    <w:p w:rsidR="00463605" w:rsidRPr="009109EA" w:rsidRDefault="00900BE6" w:rsidP="008A6516">
      <w:pPr>
        <w:pStyle w:val="Lijstalinea"/>
        <w:numPr>
          <w:ilvl w:val="1"/>
          <w:numId w:val="10"/>
        </w:numPr>
        <w:rPr>
          <w:rFonts w:ascii="Arial" w:hAnsi="Arial" w:cs="Arial"/>
          <w:sz w:val="24"/>
          <w:szCs w:val="24"/>
          <w:u w:val="single"/>
        </w:rPr>
      </w:pPr>
      <w:r w:rsidRPr="009109EA">
        <w:rPr>
          <w:rFonts w:ascii="Arial" w:hAnsi="Arial" w:cs="Arial"/>
          <w:sz w:val="24"/>
          <w:szCs w:val="24"/>
          <w:u w:val="single"/>
        </w:rPr>
        <w:lastRenderedPageBreak/>
        <w:t>Revalidatie / logopedie</w:t>
      </w:r>
    </w:p>
    <w:p w:rsidR="00900BE6" w:rsidRPr="009109EA" w:rsidRDefault="00900BE6" w:rsidP="00900BE6">
      <w:pPr>
        <w:ind w:left="360"/>
        <w:rPr>
          <w:rFonts w:ascii="Arial" w:hAnsi="Arial" w:cs="Arial"/>
          <w:sz w:val="24"/>
          <w:szCs w:val="24"/>
        </w:rPr>
      </w:pPr>
      <w:r w:rsidRPr="009109EA">
        <w:rPr>
          <w:rFonts w:ascii="Arial" w:hAnsi="Arial" w:cs="Arial"/>
          <w:sz w:val="24"/>
          <w:szCs w:val="24"/>
        </w:rPr>
        <w:t xml:space="preserve">Revalidatie of logopedie op initiatief van de ouders kan ook </w:t>
      </w:r>
      <w:r w:rsidRPr="009109EA">
        <w:rPr>
          <w:rFonts w:ascii="Arial" w:hAnsi="Arial" w:cs="Arial"/>
          <w:b/>
          <w:sz w:val="24"/>
          <w:szCs w:val="24"/>
        </w:rPr>
        <w:t>tijdens de schooluren</w:t>
      </w:r>
      <w:r w:rsidRPr="009109EA">
        <w:rPr>
          <w:rFonts w:ascii="Arial" w:hAnsi="Arial" w:cs="Arial"/>
          <w:sz w:val="24"/>
          <w:szCs w:val="24"/>
        </w:rPr>
        <w:t xml:space="preserve"> mits toestemming van de directie. Gelieve hiervoor </w:t>
      </w:r>
      <w:r w:rsidRPr="009109EA">
        <w:rPr>
          <w:rFonts w:ascii="Arial" w:hAnsi="Arial" w:cs="Arial"/>
          <w:b/>
          <w:sz w:val="24"/>
          <w:szCs w:val="24"/>
        </w:rPr>
        <w:t>contact op te</w:t>
      </w:r>
      <w:r w:rsidR="00195A63">
        <w:rPr>
          <w:rFonts w:ascii="Arial" w:hAnsi="Arial" w:cs="Arial"/>
          <w:b/>
          <w:sz w:val="24"/>
          <w:szCs w:val="24"/>
        </w:rPr>
        <w:t xml:space="preserve"> nemen met de</w:t>
      </w:r>
      <w:r w:rsidRPr="009109EA">
        <w:rPr>
          <w:rFonts w:ascii="Arial" w:hAnsi="Arial" w:cs="Arial"/>
          <w:b/>
          <w:sz w:val="24"/>
          <w:szCs w:val="24"/>
        </w:rPr>
        <w:t xml:space="preserve"> directie.</w:t>
      </w:r>
    </w:p>
    <w:p w:rsidR="00770929" w:rsidRPr="009109EA" w:rsidRDefault="00770929" w:rsidP="00900BE6">
      <w:pPr>
        <w:ind w:left="360"/>
        <w:rPr>
          <w:rFonts w:ascii="Arial" w:hAnsi="Arial" w:cs="Arial"/>
          <w:b/>
          <w:sz w:val="24"/>
          <w:szCs w:val="24"/>
          <w:u w:val="single"/>
        </w:rPr>
      </w:pPr>
      <w:r w:rsidRPr="009109EA">
        <w:rPr>
          <w:rFonts w:ascii="Arial" w:hAnsi="Arial" w:cs="Arial"/>
          <w:b/>
          <w:sz w:val="24"/>
          <w:szCs w:val="24"/>
          <w:u w:val="single"/>
        </w:rPr>
        <w:t>7 Zorgbeleid</w:t>
      </w:r>
    </w:p>
    <w:p w:rsidR="00770929" w:rsidRPr="009109EA" w:rsidRDefault="00770929" w:rsidP="00357F85">
      <w:pPr>
        <w:ind w:left="360"/>
        <w:rPr>
          <w:rFonts w:ascii="Arial" w:hAnsi="Arial" w:cs="Arial"/>
          <w:sz w:val="24"/>
          <w:szCs w:val="24"/>
          <w:lang w:eastAsia="nl-BE"/>
        </w:rPr>
      </w:pPr>
      <w:r w:rsidRPr="009109EA">
        <w:rPr>
          <w:rFonts w:ascii="Arial" w:hAnsi="Arial" w:cs="Arial"/>
          <w:sz w:val="24"/>
          <w:szCs w:val="24"/>
          <w:lang w:eastAsia="nl-BE"/>
        </w:rPr>
        <w:t>Het zorgbeleid wordt gevoerd vanuit een visie op zorg. Door te werken vanuit een duidelijke visie weten de teamleden wat er van hen verwacht wordt. De structuur van leerlingenzorg moet duidelijk zijn voor alle betrokken partners. Welke maatregelen worden er genomen voor alle leerlingen en welke daarenboven voor leerlingen met specifieke noden? Bij de zorg voor leerlingen met specifieke noden maakt de school een onderscheid tussen enerzijds die leerlingen voor wie haar extra zorg voldoende specifiek is en waarbij de draagkracht van het team voldoende groot is en anderzijds die leerlingen voor wie ze de hulp van het CLB en externe partners inroept.</w:t>
      </w:r>
    </w:p>
    <w:p w:rsidR="00770929" w:rsidRPr="009109EA" w:rsidRDefault="00770929" w:rsidP="00357F85">
      <w:pPr>
        <w:ind w:firstLine="360"/>
        <w:rPr>
          <w:rFonts w:ascii="Arial" w:hAnsi="Arial" w:cs="Arial"/>
          <w:sz w:val="24"/>
          <w:szCs w:val="24"/>
          <w:lang w:eastAsia="nl-BE"/>
        </w:rPr>
      </w:pPr>
      <w:r w:rsidRPr="009109EA">
        <w:rPr>
          <w:rFonts w:ascii="Arial" w:hAnsi="Arial" w:cs="Arial"/>
          <w:bCs/>
          <w:sz w:val="24"/>
          <w:szCs w:val="24"/>
          <w:u w:val="single"/>
          <w:lang w:eastAsia="nl-BE"/>
        </w:rPr>
        <w:t>7.1. Een (handelingsgerichte) visie op zorgbeleid</w:t>
      </w:r>
    </w:p>
    <w:p w:rsidR="00770929" w:rsidRPr="009109EA" w:rsidRDefault="00770929" w:rsidP="00357F85">
      <w:pPr>
        <w:ind w:left="360"/>
        <w:rPr>
          <w:rFonts w:ascii="Arial" w:hAnsi="Arial" w:cs="Arial"/>
          <w:sz w:val="24"/>
          <w:szCs w:val="24"/>
          <w:lang w:eastAsia="nl-BE"/>
        </w:rPr>
      </w:pPr>
      <w:r w:rsidRPr="009109EA">
        <w:rPr>
          <w:rFonts w:ascii="Arial" w:hAnsi="Arial" w:cs="Arial"/>
          <w:sz w:val="24"/>
          <w:szCs w:val="24"/>
          <w:lang w:eastAsia="nl-BE"/>
        </w:rPr>
        <w:t>Zorgvisie is een onderdeel van het ganse onderwijsproces van de school. De klemtoon ligt op het belang van het gezamenlijk dragen van deze zorgvisie. De onderwijs- en ondersteuningsbehoeften van de leerling en de ondersteuningsbehoeften van leerkrachten en ouders staan centraal. Handelingsgericht werken dient hierbij als kader.</w:t>
      </w:r>
    </w:p>
    <w:p w:rsidR="00770929" w:rsidRPr="009109EA" w:rsidRDefault="00770929" w:rsidP="00357F85">
      <w:pPr>
        <w:ind w:left="360"/>
        <w:rPr>
          <w:rFonts w:ascii="Arial" w:hAnsi="Arial" w:cs="Arial"/>
          <w:sz w:val="24"/>
          <w:szCs w:val="24"/>
          <w:lang w:eastAsia="nl-BE"/>
        </w:rPr>
      </w:pPr>
      <w:r w:rsidRPr="009109EA">
        <w:rPr>
          <w:rFonts w:ascii="Arial" w:hAnsi="Arial" w:cs="Arial"/>
          <w:sz w:val="24"/>
          <w:szCs w:val="24"/>
          <w:lang w:eastAsia="nl-BE"/>
        </w:rPr>
        <w:t>Met het CLB wordt vanuit deze visie samengewerkt. Ook als externe deskundigen betrokken worden, gebeurt dit steeds vanuit deze visie.</w:t>
      </w:r>
    </w:p>
    <w:p w:rsidR="00770929" w:rsidRPr="009109EA" w:rsidRDefault="00770929" w:rsidP="00357F85">
      <w:pPr>
        <w:ind w:firstLine="360"/>
        <w:rPr>
          <w:rFonts w:ascii="Arial" w:hAnsi="Arial" w:cs="Arial"/>
          <w:sz w:val="24"/>
          <w:szCs w:val="24"/>
          <w:lang w:eastAsia="nl-BE"/>
        </w:rPr>
      </w:pPr>
      <w:r w:rsidRPr="009109EA">
        <w:rPr>
          <w:rFonts w:ascii="Arial" w:hAnsi="Arial" w:cs="Arial"/>
          <w:bCs/>
          <w:sz w:val="24"/>
          <w:szCs w:val="24"/>
          <w:u w:val="single"/>
          <w:lang w:eastAsia="nl-BE"/>
        </w:rPr>
        <w:t>7.2. Zorg begint bij een goede preventieve basiszorg (fase 0)</w:t>
      </w:r>
    </w:p>
    <w:p w:rsidR="00770929" w:rsidRPr="009109EA" w:rsidRDefault="00770929" w:rsidP="00357F85">
      <w:pPr>
        <w:ind w:left="360"/>
        <w:rPr>
          <w:rFonts w:ascii="Arial" w:hAnsi="Arial" w:cs="Arial"/>
          <w:sz w:val="24"/>
          <w:szCs w:val="24"/>
          <w:lang w:eastAsia="nl-BE"/>
        </w:rPr>
      </w:pPr>
      <w:r w:rsidRPr="009109EA">
        <w:rPr>
          <w:rFonts w:ascii="Arial" w:hAnsi="Arial" w:cs="Arial"/>
          <w:sz w:val="24"/>
          <w:szCs w:val="24"/>
          <w:lang w:eastAsia="nl-BE"/>
        </w:rPr>
        <w:t>Op schoolniveau betekent dit dat de school de ontwikkeling stimuleert van alle leerlingen en zo mogelijke problemen probeert te voorkomen. Om dit te verwezenlijken bouwt de school een haalbaar en gedegen programma uit voor haar leerlingen. Dit betreft de mate waarin we als school kunnen garanderen dat bepaalde onderwerpen onderwezen zullen worden, ongeacht welke leraar welk vak geeft aan welke klas. De school zorgt ook voor effectieve doelen en effectieve feedback. Om dit te verwezenlijken volgt de klasleraar systematisch alle leerlingen door middel van onder andere klaseigen toetsen, LVS, observaties, enz..</w:t>
      </w:r>
    </w:p>
    <w:p w:rsidR="00770929" w:rsidRPr="009109EA" w:rsidRDefault="00770929" w:rsidP="00357F85">
      <w:pPr>
        <w:ind w:left="360"/>
        <w:rPr>
          <w:rFonts w:ascii="Arial" w:hAnsi="Arial" w:cs="Arial"/>
          <w:sz w:val="24"/>
          <w:szCs w:val="24"/>
          <w:lang w:eastAsia="nl-BE"/>
        </w:rPr>
      </w:pPr>
      <w:r w:rsidRPr="009109EA">
        <w:rPr>
          <w:rFonts w:ascii="Arial" w:hAnsi="Arial" w:cs="Arial"/>
          <w:sz w:val="24"/>
          <w:szCs w:val="24"/>
          <w:lang w:eastAsia="nl-BE"/>
        </w:rPr>
        <w:t>Ouders betrekken is een belangrijke pijler binnen de preventieve basiszorg. Ouders worden gezien als partner die een belangrijke inbreng hebben bij het onderwijsproces van hun kind. Binnen de preventieve basiszorg spreken we van volwaardig partnerschap.</w:t>
      </w:r>
    </w:p>
    <w:p w:rsidR="00770929" w:rsidRPr="009109EA" w:rsidRDefault="00770929" w:rsidP="00357F85">
      <w:pPr>
        <w:ind w:left="360"/>
        <w:rPr>
          <w:rFonts w:ascii="Arial" w:hAnsi="Arial" w:cs="Arial"/>
          <w:sz w:val="24"/>
          <w:szCs w:val="24"/>
          <w:lang w:eastAsia="nl-BE"/>
        </w:rPr>
      </w:pPr>
      <w:r w:rsidRPr="009109EA">
        <w:rPr>
          <w:rFonts w:ascii="Arial" w:hAnsi="Arial" w:cs="Arial"/>
          <w:sz w:val="24"/>
          <w:szCs w:val="24"/>
          <w:lang w:eastAsia="nl-BE"/>
        </w:rPr>
        <w:t>Op schoolniveau wordt gestreefd naar een veilige en ordelijke omgeving. Dit betreft de schoolregels en –procedures die orde en een gevoel van veiligheid creëren voor leraren en leerlingen.</w:t>
      </w:r>
    </w:p>
    <w:p w:rsidR="00790A18" w:rsidRDefault="00790A18" w:rsidP="00770929">
      <w:pPr>
        <w:rPr>
          <w:rFonts w:ascii="Arial" w:hAnsi="Arial" w:cs="Arial"/>
          <w:bCs/>
          <w:sz w:val="24"/>
          <w:szCs w:val="24"/>
          <w:u w:val="single"/>
          <w:lang w:eastAsia="nl-BE"/>
        </w:rPr>
      </w:pPr>
    </w:p>
    <w:p w:rsidR="00770929" w:rsidRPr="009109EA" w:rsidRDefault="00770929" w:rsidP="00770929">
      <w:pPr>
        <w:rPr>
          <w:rFonts w:ascii="Arial" w:hAnsi="Arial" w:cs="Arial"/>
          <w:sz w:val="24"/>
          <w:szCs w:val="24"/>
          <w:lang w:eastAsia="nl-BE"/>
        </w:rPr>
      </w:pPr>
      <w:r w:rsidRPr="009109EA">
        <w:rPr>
          <w:rFonts w:ascii="Arial" w:hAnsi="Arial" w:cs="Arial"/>
          <w:bCs/>
          <w:sz w:val="24"/>
          <w:szCs w:val="24"/>
          <w:u w:val="single"/>
          <w:lang w:eastAsia="nl-BE"/>
        </w:rPr>
        <w:lastRenderedPageBreak/>
        <w:t>7.3. Sommige leerlingen hebben nood aan verhoogde zorg</w:t>
      </w:r>
    </w:p>
    <w:p w:rsidR="00770929" w:rsidRPr="009109EA" w:rsidRDefault="00770929" w:rsidP="00770929">
      <w:pPr>
        <w:rPr>
          <w:rFonts w:ascii="Arial" w:hAnsi="Arial" w:cs="Arial"/>
          <w:sz w:val="24"/>
          <w:szCs w:val="24"/>
          <w:lang w:eastAsia="nl-BE"/>
        </w:rPr>
      </w:pPr>
      <w:r w:rsidRPr="009109EA">
        <w:rPr>
          <w:rFonts w:ascii="Arial" w:hAnsi="Arial" w:cs="Arial"/>
          <w:sz w:val="24"/>
          <w:szCs w:val="24"/>
          <w:lang w:eastAsia="nl-BE"/>
        </w:rPr>
        <w:t>In de klas wordt basiszorg uitgebouwd voor iedereen en verhoogde zorg voor leerlingen met specifieke onderwijsbehoeften. Daarom voorziet het schoolteam voor hen extra zorg. Ook extra zorg gebeurt bij voorkeur door de leerkracht zoveel mogelijk binnen de normale klascontext. Opvolgen, signaleren, differentiëren, remediëren, stimuleren, compenseren, dispenseren en een planmatige aanpak van de klasgroep en van de leerlingen met specifieke onderwijsbehoeften vinden hier plaats. In deze fase blijft het schoolteam werken binnen de ruimte van het eigen zorgbeleid. De zorgkracht van het schoolteam is in deze fase voldoende specifiek om hen de nodige ontwikkelingskansen en –stimulansen te bieden. De school werkt aan een goede afstemming van haar aanbod op de specifieke onderwijsbehoeften van bepaalde leerlingen. De klasleraar staat hier centraal. Hij neemt de verantwoordelijkheid op voor kwalitatief goed en zorgzaam onderwijs. Daarnaast beschikken we over middelen , waarmee specifieke zorgtaken worden opgenomen die planmatig zijn vastgelegd. Het zorgteam is hiervoor de draaischijf. Zij kunnen de klasleraar eventueel ondersteunen bij het treffen van preventieve maatregelen voor bepaalde leerlingen, differentiëren volgens de onderwijsbehoeften of bij het groeperen van bepaalde leerlingen met gelijkaardige onderwijsbehoeften.</w:t>
      </w:r>
    </w:p>
    <w:p w:rsidR="00770929" w:rsidRPr="009109EA" w:rsidRDefault="00770929" w:rsidP="00770929">
      <w:pPr>
        <w:rPr>
          <w:rFonts w:ascii="Arial" w:hAnsi="Arial" w:cs="Arial"/>
          <w:sz w:val="24"/>
          <w:szCs w:val="24"/>
          <w:lang w:eastAsia="nl-BE"/>
        </w:rPr>
      </w:pPr>
      <w:r w:rsidRPr="009109EA">
        <w:rPr>
          <w:rFonts w:ascii="Arial" w:hAnsi="Arial" w:cs="Arial"/>
          <w:sz w:val="24"/>
          <w:szCs w:val="24"/>
          <w:lang w:eastAsia="nl-BE"/>
        </w:rPr>
        <w:t>Ook hun ouders worden als ervaringsdeskundigen nauw bij de verhoogde zorg betrokken. Zij kunnen participeren door het doorgeven van gegevens ter ondersteuning, opvolging of oplossing van een probleem en worden aangemoedigd om waar nodig actief mee te werken. Dit alles gebeurt vooral met de bedoeling om de constructieve samenwerking te stimuleren.</w:t>
      </w:r>
    </w:p>
    <w:p w:rsidR="00770929" w:rsidRPr="009109EA" w:rsidRDefault="00770929" w:rsidP="00770929">
      <w:pPr>
        <w:rPr>
          <w:rFonts w:ascii="Arial" w:hAnsi="Arial" w:cs="Arial"/>
          <w:sz w:val="24"/>
          <w:szCs w:val="24"/>
          <w:lang w:eastAsia="nl-BE"/>
        </w:rPr>
      </w:pPr>
      <w:r w:rsidRPr="009109EA">
        <w:rPr>
          <w:rFonts w:ascii="Arial" w:hAnsi="Arial" w:cs="Arial"/>
          <w:sz w:val="24"/>
          <w:szCs w:val="24"/>
          <w:lang w:eastAsia="nl-BE"/>
        </w:rPr>
        <w:t>In overleg met ouders (en eventueel de leerling) meldt het schoolteam de verhoogde aandacht voor een leerling met specifieke onderwijsbehoeften aan het clb. Tevens kan het clb-team leerkrachten, schoolteamleden en ouders coachen en ondersteunen bij het bieden van deze zorg.</w:t>
      </w:r>
    </w:p>
    <w:p w:rsidR="00215EDF" w:rsidRDefault="00215EDF" w:rsidP="00770929">
      <w:pPr>
        <w:rPr>
          <w:rFonts w:ascii="Arial" w:hAnsi="Arial" w:cs="Arial"/>
          <w:bCs/>
          <w:sz w:val="24"/>
          <w:szCs w:val="24"/>
          <w:u w:val="single"/>
          <w:lang w:eastAsia="nl-BE"/>
        </w:rPr>
      </w:pPr>
    </w:p>
    <w:p w:rsidR="00770929" w:rsidRPr="009109EA" w:rsidRDefault="00770929" w:rsidP="00770929">
      <w:pPr>
        <w:rPr>
          <w:rFonts w:ascii="Arial" w:hAnsi="Arial" w:cs="Arial"/>
          <w:sz w:val="24"/>
          <w:szCs w:val="24"/>
          <w:lang w:eastAsia="nl-BE"/>
        </w:rPr>
      </w:pPr>
      <w:r w:rsidRPr="009109EA">
        <w:rPr>
          <w:rFonts w:ascii="Arial" w:hAnsi="Arial" w:cs="Arial"/>
          <w:bCs/>
          <w:sz w:val="24"/>
          <w:szCs w:val="24"/>
          <w:u w:val="single"/>
          <w:lang w:eastAsia="nl-BE"/>
        </w:rPr>
        <w:t>7.4. Uitbreiding van zorg voor enkele leerlingen</w:t>
      </w:r>
    </w:p>
    <w:p w:rsidR="00770929" w:rsidRPr="009109EA" w:rsidRDefault="00770929" w:rsidP="00770929">
      <w:pPr>
        <w:rPr>
          <w:rFonts w:ascii="Arial" w:hAnsi="Arial" w:cs="Arial"/>
          <w:sz w:val="24"/>
          <w:szCs w:val="24"/>
          <w:lang w:eastAsia="nl-BE"/>
        </w:rPr>
      </w:pPr>
      <w:r w:rsidRPr="009109EA">
        <w:rPr>
          <w:rFonts w:ascii="Arial" w:hAnsi="Arial" w:cs="Arial"/>
          <w:sz w:val="24"/>
          <w:szCs w:val="24"/>
          <w:lang w:eastAsia="nl-BE"/>
        </w:rPr>
        <w:t>Voor een kleiner aantal leerlingen volstaat de extra zorg niet. De huidige begeleiding van de leerling loopt vast. De belasting van het schoolteam wordt groter. Er is nood aan bijkomende inzichten in de onderwijsleersituaties.</w:t>
      </w:r>
    </w:p>
    <w:p w:rsidR="00770929" w:rsidRPr="009109EA" w:rsidRDefault="00770929" w:rsidP="00770929">
      <w:pPr>
        <w:rPr>
          <w:rFonts w:ascii="Arial" w:hAnsi="Arial" w:cs="Arial"/>
          <w:sz w:val="24"/>
          <w:szCs w:val="24"/>
          <w:lang w:eastAsia="nl-BE"/>
        </w:rPr>
      </w:pPr>
      <w:r w:rsidRPr="009109EA">
        <w:rPr>
          <w:rFonts w:ascii="Arial" w:hAnsi="Arial" w:cs="Arial"/>
          <w:sz w:val="24"/>
          <w:szCs w:val="24"/>
          <w:lang w:eastAsia="nl-BE"/>
        </w:rPr>
        <w:t>Het schoolteam voelt dat zijn inspanningen en tevens de inspanningen van ouders en leerling niet het gewenste resultaat opleveren. Het schoolteam en de ouders/leerling besluiten om het CLB-team te betrekken bij deze individuele probleemsituatie. Het CLB richt zich op de onderwijs- en opvoedingsbehoeften van de leerkracht(en) en ouders.</w:t>
      </w:r>
    </w:p>
    <w:p w:rsidR="00770929" w:rsidRPr="009109EA" w:rsidRDefault="00770929" w:rsidP="00770929">
      <w:pPr>
        <w:rPr>
          <w:rFonts w:ascii="Arial" w:hAnsi="Arial" w:cs="Arial"/>
          <w:sz w:val="24"/>
          <w:szCs w:val="24"/>
          <w:lang w:eastAsia="nl-BE"/>
        </w:rPr>
      </w:pPr>
      <w:r w:rsidRPr="009109EA">
        <w:rPr>
          <w:rFonts w:ascii="Arial" w:hAnsi="Arial" w:cs="Arial"/>
          <w:sz w:val="24"/>
          <w:szCs w:val="24"/>
          <w:lang w:eastAsia="nl-BE"/>
        </w:rPr>
        <w:t>Hierbij is handelingsgerichte diagnostiek nodig. Schoolteam, ouders, leerling en CLB gaan samen op zoek naar oplossingen. Het schoolteam coördineert en realiseert schoolinterne zorg. Het werkt hierbij planmatig en stelt een handelingsplan op. Er wordt nauw en constructief samengewerkt met de ouders en de leerling als ervaringsdeskundigen. Alle betrokken actoren werken actief mee.</w:t>
      </w:r>
    </w:p>
    <w:p w:rsidR="00770929" w:rsidRPr="009109EA" w:rsidRDefault="00770929" w:rsidP="00770929">
      <w:pPr>
        <w:rPr>
          <w:rFonts w:ascii="Arial" w:hAnsi="Arial" w:cs="Arial"/>
          <w:sz w:val="24"/>
          <w:szCs w:val="24"/>
          <w:lang w:eastAsia="nl-BE"/>
        </w:rPr>
      </w:pPr>
      <w:r w:rsidRPr="009109EA">
        <w:rPr>
          <w:rFonts w:ascii="Arial" w:hAnsi="Arial" w:cs="Arial"/>
          <w:bCs/>
          <w:sz w:val="24"/>
          <w:szCs w:val="24"/>
          <w:u w:val="single"/>
          <w:lang w:eastAsia="nl-BE"/>
        </w:rPr>
        <w:lastRenderedPageBreak/>
        <w:t>7.5. Enkele leerlingen hebben nood aan een school op maat</w:t>
      </w:r>
    </w:p>
    <w:p w:rsidR="00770929" w:rsidRPr="009109EA" w:rsidRDefault="00770929" w:rsidP="00770929">
      <w:pPr>
        <w:rPr>
          <w:rFonts w:ascii="Arial" w:hAnsi="Arial" w:cs="Arial"/>
          <w:sz w:val="24"/>
          <w:szCs w:val="24"/>
          <w:lang w:eastAsia="nl-BE"/>
        </w:rPr>
      </w:pPr>
      <w:r w:rsidRPr="009109EA">
        <w:rPr>
          <w:rFonts w:ascii="Arial" w:hAnsi="Arial" w:cs="Arial"/>
          <w:sz w:val="24"/>
          <w:szCs w:val="24"/>
          <w:lang w:eastAsia="nl-BE"/>
        </w:rPr>
        <w:t>Voor een heel groot aantal leerlingen zal het hierboven beschreven proces van ondersteuning en begeleiding volstaan. Toch zijn er een klein aantal leerlingen voor wie alle investeringen in het zoeken naar afstemming van het aanbod op de onderwijsbehoeften niet resulteren in een verbeterde participatie van de leerling aan het klas- en schoolgebeuren. Wanneer de zorgvraag de draagkracht van de school overstijgt, kan een overstap naar een school met een meer specifiek aanbod een zinvol alternatief zijn.</w:t>
      </w:r>
    </w:p>
    <w:p w:rsidR="00770929" w:rsidRPr="009109EA" w:rsidRDefault="00770929" w:rsidP="00770929">
      <w:pPr>
        <w:rPr>
          <w:rFonts w:ascii="Arial" w:hAnsi="Arial" w:cs="Arial"/>
          <w:sz w:val="24"/>
          <w:szCs w:val="24"/>
          <w:lang w:eastAsia="nl-BE"/>
        </w:rPr>
      </w:pPr>
      <w:r w:rsidRPr="009109EA">
        <w:rPr>
          <w:rFonts w:ascii="Arial" w:hAnsi="Arial" w:cs="Arial"/>
          <w:bCs/>
          <w:sz w:val="24"/>
          <w:szCs w:val="24"/>
          <w:u w:val="single"/>
          <w:lang w:eastAsia="nl-BE"/>
        </w:rPr>
        <w:t>7.6. Handelingsgericht werken</w:t>
      </w:r>
    </w:p>
    <w:p w:rsidR="00770929" w:rsidRPr="009109EA" w:rsidRDefault="00770929" w:rsidP="00770929">
      <w:pPr>
        <w:rPr>
          <w:rFonts w:ascii="Arial" w:hAnsi="Arial" w:cs="Arial"/>
          <w:sz w:val="24"/>
          <w:szCs w:val="24"/>
          <w:lang w:eastAsia="nl-BE"/>
        </w:rPr>
      </w:pPr>
      <w:r w:rsidRPr="009109EA">
        <w:rPr>
          <w:rFonts w:ascii="Arial" w:hAnsi="Arial" w:cs="Arial"/>
          <w:sz w:val="24"/>
          <w:szCs w:val="24"/>
          <w:lang w:eastAsia="nl-BE"/>
        </w:rPr>
        <w:t>Wanneer we allemaal werken vanuit eenzelfde referentiekader bevordert dit de onderlinge communicatie tussen school, CLB, ouders en leerling. Op die manier komen we tot een constructieve samenwerking tussen de betrokken partners.</w:t>
      </w:r>
    </w:p>
    <w:p w:rsidR="00770929" w:rsidRPr="009109EA" w:rsidRDefault="00770929" w:rsidP="00900BE6">
      <w:pPr>
        <w:ind w:left="360"/>
        <w:rPr>
          <w:rFonts w:ascii="Arial" w:hAnsi="Arial" w:cs="Arial"/>
          <w:sz w:val="24"/>
          <w:szCs w:val="24"/>
        </w:rPr>
      </w:pPr>
    </w:p>
    <w:p w:rsidR="003B7C38" w:rsidRPr="009109EA" w:rsidRDefault="003B7C38" w:rsidP="003B7C38">
      <w:pPr>
        <w:rPr>
          <w:rFonts w:ascii="Arial" w:hAnsi="Arial" w:cs="Arial"/>
          <w:sz w:val="24"/>
          <w:szCs w:val="24"/>
        </w:rPr>
      </w:pPr>
      <w:r w:rsidRPr="009109EA">
        <w:rPr>
          <w:rFonts w:ascii="Arial" w:hAnsi="Arial" w:cs="Arial"/>
          <w:b/>
          <w:sz w:val="24"/>
          <w:szCs w:val="24"/>
          <w:u w:val="single"/>
        </w:rPr>
        <w:t>8 ICT-beleid</w:t>
      </w:r>
    </w:p>
    <w:p w:rsidR="00900BE6" w:rsidRPr="009109EA" w:rsidRDefault="003B7C38" w:rsidP="003B7C38">
      <w:pPr>
        <w:rPr>
          <w:rFonts w:ascii="Arial" w:hAnsi="Arial" w:cs="Arial"/>
          <w:sz w:val="24"/>
          <w:szCs w:val="24"/>
        </w:rPr>
      </w:pPr>
      <w:r w:rsidRPr="009109EA">
        <w:rPr>
          <w:rFonts w:ascii="Arial" w:hAnsi="Arial" w:cs="Arial"/>
          <w:sz w:val="24"/>
          <w:szCs w:val="24"/>
        </w:rPr>
        <w:t>Omgaan met ICT als technologie en met haar informatie- en communicatiemogelijkheden is een vaardigheid die alle jongeren bij het afstuderen moeten bezitten.</w:t>
      </w:r>
      <w:r w:rsidR="00900BE6" w:rsidRPr="009109EA">
        <w:rPr>
          <w:rFonts w:ascii="Arial" w:hAnsi="Arial" w:cs="Arial"/>
          <w:sz w:val="24"/>
          <w:szCs w:val="24"/>
        </w:rPr>
        <w:t xml:space="preserve"> </w:t>
      </w:r>
    </w:p>
    <w:p w:rsidR="00E91C63" w:rsidRPr="009109EA" w:rsidRDefault="00E91C63" w:rsidP="003B7C38">
      <w:pPr>
        <w:rPr>
          <w:rFonts w:ascii="Arial" w:hAnsi="Arial" w:cs="Arial"/>
          <w:sz w:val="24"/>
          <w:szCs w:val="24"/>
        </w:rPr>
      </w:pPr>
      <w:r w:rsidRPr="009109EA">
        <w:rPr>
          <w:rFonts w:ascii="Arial" w:hAnsi="Arial" w:cs="Arial"/>
          <w:sz w:val="24"/>
          <w:szCs w:val="24"/>
        </w:rPr>
        <w:t xml:space="preserve">Nochtans is ICT geen doel op zich. We streven eerder naar integratie van ICT in alle vakken en in alle klassen en dit vanaf het prille begin door onze kinderen vanaf de kleuterklas al te laten </w:t>
      </w:r>
      <w:r w:rsidR="00AC3E5A" w:rsidRPr="009109EA">
        <w:rPr>
          <w:rFonts w:ascii="Arial" w:hAnsi="Arial" w:cs="Arial"/>
          <w:sz w:val="24"/>
          <w:szCs w:val="24"/>
        </w:rPr>
        <w:t>kennismaken</w:t>
      </w:r>
      <w:r w:rsidRPr="009109EA">
        <w:rPr>
          <w:rFonts w:ascii="Arial" w:hAnsi="Arial" w:cs="Arial"/>
          <w:sz w:val="24"/>
          <w:szCs w:val="24"/>
        </w:rPr>
        <w:t xml:space="preserve"> met computers.</w:t>
      </w:r>
    </w:p>
    <w:p w:rsidR="00AC3E5A" w:rsidRPr="009109EA" w:rsidRDefault="00AC3E5A" w:rsidP="003B7C38">
      <w:pPr>
        <w:rPr>
          <w:rFonts w:ascii="Arial" w:hAnsi="Arial" w:cs="Arial"/>
          <w:sz w:val="24"/>
          <w:szCs w:val="24"/>
        </w:rPr>
      </w:pPr>
      <w:r w:rsidRPr="009109EA">
        <w:rPr>
          <w:rFonts w:ascii="Arial" w:hAnsi="Arial" w:cs="Arial"/>
          <w:sz w:val="24"/>
          <w:szCs w:val="24"/>
        </w:rPr>
        <w:t xml:space="preserve">ICT moet gezien worden </w:t>
      </w:r>
      <w:r w:rsidRPr="009109EA">
        <w:rPr>
          <w:rFonts w:ascii="Arial" w:hAnsi="Arial" w:cs="Arial"/>
          <w:b/>
          <w:sz w:val="24"/>
          <w:szCs w:val="24"/>
        </w:rPr>
        <w:t>als middel dat ondersteunend werkt bij zorgverbreding, participatie, levenslang leren</w:t>
      </w:r>
      <w:r w:rsidR="00557FEF" w:rsidRPr="009109EA">
        <w:rPr>
          <w:rFonts w:ascii="Arial" w:hAnsi="Arial" w:cs="Arial"/>
          <w:b/>
          <w:sz w:val="24"/>
          <w:szCs w:val="24"/>
        </w:rPr>
        <w:t xml:space="preserve"> en intercultureel onderwijs</w:t>
      </w:r>
      <w:r w:rsidR="00557FEF" w:rsidRPr="009109EA">
        <w:rPr>
          <w:rFonts w:ascii="Arial" w:hAnsi="Arial" w:cs="Arial"/>
          <w:sz w:val="24"/>
          <w:szCs w:val="24"/>
        </w:rPr>
        <w:t>. Daarom is het belangrijk dat onze school voldoende aandacht besteedt aan ICT.</w:t>
      </w:r>
    </w:p>
    <w:p w:rsidR="00557FEF" w:rsidRDefault="00AE58C5" w:rsidP="003B7C38">
      <w:pPr>
        <w:rPr>
          <w:rFonts w:ascii="Arial" w:hAnsi="Arial" w:cs="Arial"/>
          <w:sz w:val="24"/>
          <w:szCs w:val="24"/>
        </w:rPr>
      </w:pPr>
      <w:r w:rsidRPr="009109EA">
        <w:rPr>
          <w:rFonts w:ascii="Arial" w:hAnsi="Arial" w:cs="Arial"/>
          <w:sz w:val="24"/>
          <w:szCs w:val="24"/>
        </w:rPr>
        <w:t>Onze school beschikt over voldoende computers. We werken ook met digitale smartborden in de klassen.</w:t>
      </w:r>
    </w:p>
    <w:p w:rsidR="004E255B" w:rsidRDefault="004E255B" w:rsidP="003B7C38">
      <w:pPr>
        <w:rPr>
          <w:rFonts w:ascii="Arial" w:hAnsi="Arial" w:cs="Arial"/>
          <w:sz w:val="24"/>
          <w:szCs w:val="24"/>
        </w:rPr>
      </w:pPr>
    </w:p>
    <w:p w:rsidR="004E255B" w:rsidRPr="004E255B" w:rsidRDefault="004E255B" w:rsidP="003B7C38">
      <w:pPr>
        <w:rPr>
          <w:rFonts w:ascii="Arial" w:hAnsi="Arial" w:cs="Arial"/>
          <w:b/>
          <w:sz w:val="24"/>
          <w:szCs w:val="24"/>
          <w:u w:val="single"/>
        </w:rPr>
      </w:pPr>
      <w:r w:rsidRPr="004E255B">
        <w:rPr>
          <w:rFonts w:ascii="Arial" w:hAnsi="Arial" w:cs="Arial"/>
          <w:b/>
          <w:sz w:val="24"/>
          <w:szCs w:val="24"/>
          <w:u w:val="single"/>
        </w:rPr>
        <w:t>9. Taalscreening-taaltraject-taalbad</w:t>
      </w:r>
    </w:p>
    <w:p w:rsidR="0015261F" w:rsidRPr="000C077E" w:rsidRDefault="0015261F" w:rsidP="0015261F">
      <w:pPr>
        <w:widowControl w:val="0"/>
        <w:spacing w:after="0" w:line="240" w:lineRule="auto"/>
        <w:ind w:left="567"/>
        <w:rPr>
          <w:rFonts w:eastAsia="Times New Roman" w:cs="Arial"/>
          <w:snapToGrid w:val="0"/>
          <w:szCs w:val="20"/>
          <w:lang w:val="nl-NL" w:eastAsia="nl-NL"/>
        </w:rPr>
      </w:pPr>
      <w:r w:rsidRPr="000C077E">
        <w:rPr>
          <w:rFonts w:eastAsia="Times New Roman" w:cs="Arial"/>
          <w:snapToGrid w:val="0"/>
          <w:szCs w:val="20"/>
          <w:lang w:val="nl-NL" w:eastAsia="nl-NL"/>
        </w:rPr>
        <w:t>Taalscreening</w:t>
      </w:r>
    </w:p>
    <w:p w:rsidR="0015261F" w:rsidRPr="000C077E" w:rsidRDefault="0015261F" w:rsidP="0015261F">
      <w:pPr>
        <w:widowControl w:val="0"/>
        <w:spacing w:after="0" w:line="240" w:lineRule="auto"/>
        <w:ind w:left="851"/>
        <w:rPr>
          <w:rFonts w:eastAsia="Times New Roman" w:cs="Arial"/>
          <w:snapToGrid w:val="0"/>
          <w:szCs w:val="20"/>
          <w:lang w:val="nl-NL" w:eastAsia="nl-NL"/>
        </w:rPr>
      </w:pPr>
    </w:p>
    <w:p w:rsidR="0015261F" w:rsidRPr="000C077E" w:rsidRDefault="0015261F" w:rsidP="0015261F">
      <w:pPr>
        <w:widowControl w:val="0"/>
        <w:spacing w:after="0" w:line="240" w:lineRule="auto"/>
        <w:ind w:left="851"/>
        <w:rPr>
          <w:rFonts w:eastAsia="Times New Roman" w:cs="Arial"/>
          <w:snapToGrid w:val="0"/>
          <w:szCs w:val="20"/>
          <w:lang w:val="nl-NL" w:eastAsia="nl-NL"/>
        </w:rPr>
      </w:pPr>
      <w:r w:rsidRPr="000C077E">
        <w:rPr>
          <w:rFonts w:eastAsia="Times New Roman" w:cs="Arial"/>
          <w:snapToGrid w:val="0"/>
          <w:szCs w:val="20"/>
          <w:lang w:val="nl-NL" w:eastAsia="nl-NL"/>
        </w:rPr>
        <w:t>De school voert voor elke leerling in het gewoon onderwijs bij het begin van de leerplicht (5 jaar ) een verplichte screening uit, die nagaat wat het niveau van de leerling inzake de onderwijstaal is. Deze screening kan nooit voor de inschrijving van de leerling uitgevoerd worden.</w:t>
      </w:r>
    </w:p>
    <w:p w:rsidR="0015261F" w:rsidRPr="000C077E" w:rsidRDefault="0015261F" w:rsidP="0015261F">
      <w:pPr>
        <w:widowControl w:val="0"/>
        <w:spacing w:after="0" w:line="240" w:lineRule="auto"/>
        <w:ind w:left="851"/>
        <w:rPr>
          <w:rFonts w:eastAsia="Times New Roman" w:cs="Arial"/>
          <w:snapToGrid w:val="0"/>
          <w:szCs w:val="20"/>
          <w:lang w:val="nl-NL" w:eastAsia="nl-NL"/>
        </w:rPr>
      </w:pPr>
    </w:p>
    <w:p w:rsidR="0015261F" w:rsidRPr="000C077E" w:rsidRDefault="0015261F" w:rsidP="0015261F">
      <w:pPr>
        <w:widowControl w:val="0"/>
        <w:spacing w:after="0" w:line="240" w:lineRule="auto"/>
        <w:ind w:left="851"/>
        <w:rPr>
          <w:rFonts w:eastAsia="Times New Roman" w:cs="Arial"/>
          <w:snapToGrid w:val="0"/>
          <w:szCs w:val="20"/>
          <w:lang w:val="nl-NL" w:eastAsia="nl-NL"/>
        </w:rPr>
      </w:pPr>
      <w:r w:rsidRPr="000C077E">
        <w:rPr>
          <w:rFonts w:eastAsia="Times New Roman" w:cs="Arial"/>
          <w:snapToGrid w:val="0"/>
          <w:szCs w:val="20"/>
          <w:lang w:val="nl-NL" w:eastAsia="nl-NL"/>
        </w:rPr>
        <w:t xml:space="preserve">Op basis van de resultaten van de taalscreening, moeten leerlingen die het Nederlands onvoldoende beheersen een actief taalintegratietraject Nederlands volgen </w:t>
      </w:r>
    </w:p>
    <w:p w:rsidR="0015261F" w:rsidRPr="000C077E" w:rsidRDefault="0015261F" w:rsidP="0015261F">
      <w:pPr>
        <w:widowControl w:val="0"/>
        <w:spacing w:after="0" w:line="240" w:lineRule="auto"/>
        <w:ind w:left="851"/>
        <w:rPr>
          <w:rFonts w:eastAsia="Times New Roman" w:cs="Arial"/>
          <w:snapToGrid w:val="0"/>
          <w:szCs w:val="20"/>
          <w:lang w:val="nl-NL" w:eastAsia="nl-NL"/>
        </w:rPr>
      </w:pPr>
    </w:p>
    <w:p w:rsidR="0015261F" w:rsidRPr="00E66AC7" w:rsidRDefault="0015261F" w:rsidP="0015261F">
      <w:pPr>
        <w:widowControl w:val="0"/>
        <w:spacing w:after="0" w:line="240" w:lineRule="auto"/>
        <w:ind w:left="851"/>
        <w:rPr>
          <w:rFonts w:eastAsia="Times New Roman" w:cs="Arial"/>
          <w:snapToGrid w:val="0"/>
          <w:szCs w:val="20"/>
          <w:lang w:val="nl-NL" w:eastAsia="nl-NL"/>
        </w:rPr>
      </w:pPr>
      <w:r w:rsidRPr="000C077E">
        <w:rPr>
          <w:rFonts w:eastAsia="Times New Roman" w:cs="Arial"/>
          <w:snapToGrid w:val="0"/>
          <w:szCs w:val="20"/>
          <w:lang w:val="nl-NL" w:eastAsia="nl-NL"/>
        </w:rPr>
        <w:t>De screening is niet verplicht</w:t>
      </w:r>
      <w:r w:rsidRPr="000C077E">
        <w:rPr>
          <w:rStyle w:val="Verwijzingopmerking"/>
        </w:rPr>
        <w:t xml:space="preserve"> </w:t>
      </w:r>
      <w:r w:rsidRPr="000C077E">
        <w:rPr>
          <w:rStyle w:val="Verwijzingopmerking"/>
          <w:sz w:val="20"/>
          <w:szCs w:val="20"/>
        </w:rPr>
        <w:t>v</w:t>
      </w:r>
      <w:r w:rsidRPr="000C077E">
        <w:rPr>
          <w:rFonts w:eastAsia="Times New Roman" w:cs="Arial"/>
          <w:snapToGrid w:val="0"/>
          <w:szCs w:val="20"/>
          <w:lang w:val="nl-NL" w:eastAsia="nl-NL"/>
        </w:rPr>
        <w:t>oor anderstalige nieuwkomers .</w:t>
      </w:r>
    </w:p>
    <w:p w:rsidR="0015261F" w:rsidRDefault="0015261F" w:rsidP="0015261F">
      <w:pPr>
        <w:widowControl w:val="0"/>
        <w:spacing w:after="0" w:line="240" w:lineRule="auto"/>
        <w:ind w:left="851"/>
        <w:rPr>
          <w:rFonts w:eastAsia="Times New Roman" w:cs="Arial"/>
          <w:snapToGrid w:val="0"/>
          <w:szCs w:val="20"/>
          <w:lang w:val="nl-NL" w:eastAsia="nl-NL"/>
        </w:rPr>
      </w:pPr>
    </w:p>
    <w:p w:rsidR="001A551F" w:rsidRDefault="001A551F" w:rsidP="0015261F">
      <w:pPr>
        <w:widowControl w:val="0"/>
        <w:spacing w:after="0" w:line="240" w:lineRule="auto"/>
        <w:ind w:left="851"/>
        <w:rPr>
          <w:rFonts w:eastAsia="Times New Roman" w:cs="Arial"/>
          <w:snapToGrid w:val="0"/>
          <w:szCs w:val="20"/>
          <w:lang w:val="nl-NL" w:eastAsia="nl-NL"/>
        </w:rPr>
      </w:pPr>
    </w:p>
    <w:p w:rsidR="0015261F" w:rsidRPr="006B6DEE" w:rsidRDefault="0015261F" w:rsidP="0015261F">
      <w:pPr>
        <w:spacing w:after="0"/>
        <w:rPr>
          <w:snapToGrid w:val="0"/>
          <w:lang w:val="nl-NL" w:eastAsia="nl-NL"/>
        </w:rPr>
      </w:pPr>
    </w:p>
    <w:p w:rsidR="0015261F" w:rsidRPr="00562491" w:rsidRDefault="0015261F" w:rsidP="0015261F">
      <w:pPr>
        <w:widowControl w:val="0"/>
        <w:spacing w:after="0" w:line="240" w:lineRule="auto"/>
        <w:rPr>
          <w:rFonts w:eastAsia="Times New Roman" w:cs="Arial"/>
          <w:snapToGrid w:val="0"/>
          <w:szCs w:val="20"/>
          <w:lang w:val="nl-NL" w:eastAsia="nl-NL"/>
        </w:rPr>
      </w:pPr>
      <w:r>
        <w:rPr>
          <w:rFonts w:eastAsia="Times New Roman" w:cs="Arial"/>
          <w:snapToGrid w:val="0"/>
          <w:szCs w:val="20"/>
          <w:lang w:val="nl-NL" w:eastAsia="nl-NL"/>
        </w:rPr>
        <w:lastRenderedPageBreak/>
        <w:t xml:space="preserve">          </w:t>
      </w:r>
      <w:r w:rsidRPr="00562491">
        <w:rPr>
          <w:rFonts w:eastAsia="Times New Roman" w:cs="Arial"/>
          <w:snapToGrid w:val="0"/>
          <w:szCs w:val="20"/>
          <w:lang w:val="nl-NL" w:eastAsia="nl-NL"/>
        </w:rPr>
        <w:t xml:space="preserve"> Taaltraject</w:t>
      </w:r>
    </w:p>
    <w:p w:rsidR="0015261F" w:rsidRPr="00562491" w:rsidRDefault="0015261F" w:rsidP="0015261F">
      <w:pPr>
        <w:widowControl w:val="0"/>
        <w:spacing w:after="0" w:line="240" w:lineRule="auto"/>
        <w:ind w:left="851"/>
        <w:rPr>
          <w:rFonts w:eastAsia="Times New Roman" w:cs="Arial"/>
          <w:snapToGrid w:val="0"/>
          <w:szCs w:val="20"/>
          <w:lang w:val="nl-NL" w:eastAsia="nl-NL"/>
        </w:rPr>
      </w:pPr>
    </w:p>
    <w:p w:rsidR="0015261F" w:rsidRPr="00562491" w:rsidRDefault="0015261F" w:rsidP="0015261F">
      <w:pPr>
        <w:widowControl w:val="0"/>
        <w:spacing w:after="0" w:line="240" w:lineRule="auto"/>
        <w:ind w:left="851"/>
        <w:rPr>
          <w:rFonts w:eastAsia="Times New Roman" w:cs="Arial"/>
          <w:snapToGrid w:val="0"/>
          <w:szCs w:val="20"/>
          <w:lang w:val="nl-NL" w:eastAsia="nl-NL"/>
        </w:rPr>
      </w:pPr>
      <w:r>
        <w:rPr>
          <w:rFonts w:eastAsia="Times New Roman" w:cs="Arial"/>
          <w:snapToGrid w:val="0"/>
          <w:szCs w:val="20"/>
          <w:lang w:val="nl-NL" w:eastAsia="nl-NL"/>
        </w:rPr>
        <w:t>O</w:t>
      </w:r>
      <w:r w:rsidRPr="00562491">
        <w:rPr>
          <w:rFonts w:eastAsia="Times New Roman" w:cs="Arial"/>
          <w:snapToGrid w:val="0"/>
          <w:szCs w:val="20"/>
          <w:lang w:val="nl-NL" w:eastAsia="nl-NL"/>
        </w:rPr>
        <w:t xml:space="preserve">p basis van de resultaten van de taalscreening </w:t>
      </w:r>
      <w:r>
        <w:rPr>
          <w:rFonts w:eastAsia="Times New Roman" w:cs="Arial"/>
          <w:snapToGrid w:val="0"/>
          <w:szCs w:val="20"/>
          <w:lang w:val="nl-NL" w:eastAsia="nl-NL"/>
        </w:rPr>
        <w:t>voorziet</w:t>
      </w:r>
      <w:r w:rsidRPr="00562491">
        <w:rPr>
          <w:rFonts w:eastAsia="Times New Roman" w:cs="Arial"/>
          <w:snapToGrid w:val="0"/>
          <w:szCs w:val="20"/>
          <w:lang w:val="nl-NL" w:eastAsia="nl-NL"/>
        </w:rPr>
        <w:t xml:space="preserve"> </w:t>
      </w:r>
      <w:r>
        <w:rPr>
          <w:rFonts w:eastAsia="Times New Roman" w:cs="Arial"/>
          <w:snapToGrid w:val="0"/>
          <w:szCs w:val="20"/>
          <w:lang w:val="nl-NL" w:eastAsia="nl-NL"/>
        </w:rPr>
        <w:t>d</w:t>
      </w:r>
      <w:r w:rsidRPr="00562491">
        <w:rPr>
          <w:rFonts w:eastAsia="Times New Roman" w:cs="Arial"/>
          <w:snapToGrid w:val="0"/>
          <w:szCs w:val="20"/>
          <w:lang w:val="nl-NL" w:eastAsia="nl-NL"/>
        </w:rPr>
        <w:t>e school een taaltrajec</w:t>
      </w:r>
      <w:r>
        <w:rPr>
          <w:rFonts w:eastAsia="Times New Roman" w:cs="Arial"/>
          <w:snapToGrid w:val="0"/>
          <w:szCs w:val="20"/>
          <w:lang w:val="nl-NL" w:eastAsia="nl-NL"/>
        </w:rPr>
        <w:t xml:space="preserve">t voor de leerlingen die het nodig hebben </w:t>
      </w:r>
      <w:r w:rsidRPr="006C1EB1">
        <w:rPr>
          <w:rFonts w:eastAsia="Times New Roman" w:cs="Arial"/>
          <w:snapToGrid w:val="0"/>
          <w:szCs w:val="20"/>
          <w:lang w:val="nl-NL" w:eastAsia="nl-NL"/>
        </w:rPr>
        <w:t>en voor anderstalige nieuwkomers</w:t>
      </w:r>
      <w:r>
        <w:rPr>
          <w:rFonts w:eastAsia="Times New Roman" w:cs="Arial"/>
          <w:snapToGrid w:val="0"/>
          <w:szCs w:val="20"/>
          <w:lang w:val="nl-NL" w:eastAsia="nl-NL"/>
        </w:rPr>
        <w:t xml:space="preserve">. Dit taaltraject </w:t>
      </w:r>
      <w:r w:rsidRPr="00562491">
        <w:rPr>
          <w:rFonts w:eastAsia="Times New Roman" w:cs="Arial"/>
          <w:snapToGrid w:val="0"/>
          <w:szCs w:val="20"/>
          <w:lang w:val="nl-NL" w:eastAsia="nl-NL"/>
        </w:rPr>
        <w:t>sluit aan</w:t>
      </w:r>
      <w:r>
        <w:rPr>
          <w:rFonts w:eastAsia="Times New Roman" w:cs="Arial"/>
          <w:snapToGrid w:val="0"/>
          <w:szCs w:val="20"/>
          <w:lang w:val="nl-NL" w:eastAsia="nl-NL"/>
        </w:rPr>
        <w:t xml:space="preserve"> </w:t>
      </w:r>
      <w:r w:rsidRPr="00562491">
        <w:rPr>
          <w:rFonts w:eastAsia="Times New Roman" w:cs="Arial"/>
          <w:snapToGrid w:val="0"/>
          <w:szCs w:val="20"/>
          <w:lang w:val="nl-NL" w:eastAsia="nl-NL"/>
        </w:rPr>
        <w:t xml:space="preserve">bij de noden van de leerling </w:t>
      </w:r>
      <w:r>
        <w:rPr>
          <w:rFonts w:eastAsia="Times New Roman" w:cs="Arial"/>
          <w:snapToGrid w:val="0"/>
          <w:szCs w:val="20"/>
          <w:lang w:val="nl-NL" w:eastAsia="nl-NL"/>
        </w:rPr>
        <w:t>wat het Nederlands</w:t>
      </w:r>
      <w:r w:rsidRPr="003533AB">
        <w:rPr>
          <w:rFonts w:eastAsia="Times New Roman" w:cs="Arial"/>
          <w:snapToGrid w:val="0"/>
          <w:szCs w:val="20"/>
          <w:lang w:val="nl-NL" w:eastAsia="nl-NL"/>
        </w:rPr>
        <w:t xml:space="preserve"> </w:t>
      </w:r>
      <w:r>
        <w:rPr>
          <w:rFonts w:eastAsia="Times New Roman" w:cs="Arial"/>
          <w:snapToGrid w:val="0"/>
          <w:szCs w:val="20"/>
          <w:lang w:val="nl-NL" w:eastAsia="nl-NL"/>
        </w:rPr>
        <w:t>betreft</w:t>
      </w:r>
      <w:r w:rsidRPr="00562491">
        <w:rPr>
          <w:rFonts w:eastAsia="Times New Roman" w:cs="Arial"/>
          <w:snapToGrid w:val="0"/>
          <w:szCs w:val="20"/>
          <w:lang w:val="nl-NL" w:eastAsia="nl-NL"/>
        </w:rPr>
        <w:t>.</w:t>
      </w:r>
    </w:p>
    <w:p w:rsidR="0015261F" w:rsidRDefault="0015261F" w:rsidP="0015261F">
      <w:pPr>
        <w:widowControl w:val="0"/>
        <w:spacing w:after="0" w:line="240" w:lineRule="auto"/>
        <w:rPr>
          <w:rFonts w:eastAsia="Times New Roman" w:cs="Arial"/>
          <w:snapToGrid w:val="0"/>
          <w:sz w:val="24"/>
          <w:szCs w:val="24"/>
          <w:lang w:val="nl-NL" w:eastAsia="nl-NL"/>
        </w:rPr>
      </w:pPr>
    </w:p>
    <w:p w:rsidR="0015261F" w:rsidRDefault="0015261F" w:rsidP="0015261F">
      <w:pPr>
        <w:widowControl w:val="0"/>
        <w:spacing w:after="0" w:line="240" w:lineRule="auto"/>
        <w:rPr>
          <w:rFonts w:eastAsia="Times New Roman" w:cs="Arial"/>
          <w:snapToGrid w:val="0"/>
          <w:szCs w:val="20"/>
          <w:lang w:val="nl-NL" w:eastAsia="nl-NL"/>
        </w:rPr>
      </w:pPr>
      <w:r>
        <w:rPr>
          <w:rFonts w:eastAsia="Times New Roman" w:cs="Arial"/>
          <w:snapToGrid w:val="0"/>
          <w:sz w:val="24"/>
          <w:szCs w:val="24"/>
          <w:lang w:val="nl-NL" w:eastAsia="nl-NL"/>
        </w:rPr>
        <w:t xml:space="preserve">        </w:t>
      </w:r>
      <w:r w:rsidRPr="003533AB">
        <w:rPr>
          <w:rFonts w:eastAsia="Times New Roman" w:cs="Arial"/>
          <w:snapToGrid w:val="0"/>
          <w:szCs w:val="20"/>
          <w:lang w:val="nl-NL" w:eastAsia="nl-NL"/>
        </w:rPr>
        <w:t>Taalbad</w:t>
      </w:r>
    </w:p>
    <w:p w:rsidR="0015261F" w:rsidRDefault="0015261F" w:rsidP="0015261F">
      <w:pPr>
        <w:widowControl w:val="0"/>
        <w:spacing w:after="0" w:line="240" w:lineRule="auto"/>
        <w:rPr>
          <w:rFonts w:eastAsia="Times New Roman" w:cs="Arial"/>
          <w:snapToGrid w:val="0"/>
          <w:szCs w:val="20"/>
          <w:lang w:val="nl-NL" w:eastAsia="nl-NL"/>
        </w:rPr>
      </w:pPr>
    </w:p>
    <w:p w:rsidR="0015261F" w:rsidRDefault="0015261F" w:rsidP="0015261F">
      <w:pPr>
        <w:widowControl w:val="0"/>
        <w:spacing w:after="0" w:line="240" w:lineRule="auto"/>
        <w:ind w:left="851"/>
        <w:rPr>
          <w:rFonts w:eastAsia="Times New Roman" w:cs="Arial"/>
          <w:snapToGrid w:val="0"/>
          <w:szCs w:val="20"/>
          <w:lang w:val="nl-NL" w:eastAsia="nl-NL"/>
        </w:rPr>
      </w:pPr>
      <w:r w:rsidRPr="003533AB">
        <w:rPr>
          <w:rFonts w:eastAsia="Times New Roman" w:cs="Arial"/>
          <w:snapToGrid w:val="0"/>
          <w:szCs w:val="20"/>
          <w:lang w:val="nl-NL" w:eastAsia="nl-NL"/>
        </w:rPr>
        <w:t>Als de leerling het Nederlands onvoldoende ken</w:t>
      </w:r>
      <w:r>
        <w:rPr>
          <w:rFonts w:eastAsia="Times New Roman" w:cs="Arial"/>
          <w:snapToGrid w:val="0"/>
          <w:szCs w:val="20"/>
          <w:lang w:val="nl-NL" w:eastAsia="nl-NL"/>
        </w:rPr>
        <w:t>t om de lessen te kunnen volgen</w:t>
      </w:r>
      <w:r w:rsidRPr="003533AB">
        <w:rPr>
          <w:rFonts w:eastAsia="Times New Roman" w:cs="Arial"/>
          <w:snapToGrid w:val="0"/>
          <w:szCs w:val="20"/>
          <w:lang w:val="nl-NL" w:eastAsia="nl-NL"/>
        </w:rPr>
        <w:t>,</w:t>
      </w:r>
      <w:r>
        <w:rPr>
          <w:rFonts w:eastAsia="Times New Roman" w:cs="Arial"/>
          <w:snapToGrid w:val="0"/>
          <w:szCs w:val="20"/>
          <w:lang w:val="nl-NL" w:eastAsia="nl-NL"/>
        </w:rPr>
        <w:t xml:space="preserve"> </w:t>
      </w:r>
      <w:r w:rsidRPr="003533AB">
        <w:rPr>
          <w:rFonts w:eastAsia="Times New Roman" w:cs="Arial"/>
          <w:snapToGrid w:val="0"/>
          <w:szCs w:val="20"/>
          <w:lang w:val="nl-NL" w:eastAsia="nl-NL"/>
        </w:rPr>
        <w:t>kan de school een taalbad organiseren.</w:t>
      </w:r>
      <w:r>
        <w:rPr>
          <w:rFonts w:eastAsia="Times New Roman" w:cs="Arial"/>
          <w:snapToGrid w:val="0"/>
          <w:szCs w:val="20"/>
          <w:lang w:val="nl-NL" w:eastAsia="nl-NL"/>
        </w:rPr>
        <w:t xml:space="preserve"> </w:t>
      </w:r>
      <w:r w:rsidRPr="003533AB">
        <w:rPr>
          <w:rFonts w:eastAsia="Times New Roman" w:cs="Arial"/>
          <w:snapToGrid w:val="0"/>
          <w:szCs w:val="20"/>
          <w:lang w:val="nl-NL" w:eastAsia="nl-NL"/>
        </w:rPr>
        <w:t>Het doel van het volgen van een taalbad is dat de leerling voltijds en intensief de Nederlandse taal leert om zo snel mogelijk te kunnen deelnemen aan de reguliere onderw</w:t>
      </w:r>
      <w:r>
        <w:rPr>
          <w:rFonts w:eastAsia="Times New Roman" w:cs="Arial"/>
          <w:snapToGrid w:val="0"/>
          <w:szCs w:val="20"/>
          <w:lang w:val="nl-NL" w:eastAsia="nl-NL"/>
        </w:rPr>
        <w:t>i</w:t>
      </w:r>
      <w:r w:rsidRPr="003533AB">
        <w:rPr>
          <w:rFonts w:eastAsia="Times New Roman" w:cs="Arial"/>
          <w:snapToGrid w:val="0"/>
          <w:szCs w:val="20"/>
          <w:lang w:val="nl-NL" w:eastAsia="nl-NL"/>
        </w:rPr>
        <w:t>jsactiviteiten.</w:t>
      </w:r>
    </w:p>
    <w:p w:rsidR="004E255B" w:rsidRPr="0015261F" w:rsidRDefault="004E255B" w:rsidP="003B7C38">
      <w:pPr>
        <w:rPr>
          <w:rFonts w:ascii="Arial" w:hAnsi="Arial" w:cs="Arial"/>
          <w:sz w:val="24"/>
          <w:szCs w:val="24"/>
          <w:lang w:val="nl-NL"/>
        </w:rPr>
      </w:pPr>
    </w:p>
    <w:sectPr w:rsidR="004E255B" w:rsidRPr="0015261F">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D799C" w:rsidRDefault="00BD799C" w:rsidP="002B3214">
      <w:pPr>
        <w:spacing w:after="0" w:line="240" w:lineRule="auto"/>
      </w:pPr>
      <w:r>
        <w:separator/>
      </w:r>
    </w:p>
  </w:endnote>
  <w:endnote w:type="continuationSeparator" w:id="0">
    <w:p w:rsidR="00BD799C" w:rsidRDefault="00BD799C" w:rsidP="002B3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0915731"/>
      <w:docPartObj>
        <w:docPartGallery w:val="Page Numbers (Bottom of Page)"/>
        <w:docPartUnique/>
      </w:docPartObj>
    </w:sdtPr>
    <w:sdtEndPr/>
    <w:sdtContent>
      <w:p w:rsidR="005366BC" w:rsidRDefault="005366BC">
        <w:pPr>
          <w:pStyle w:val="Voettekst"/>
          <w:jc w:val="center"/>
        </w:pPr>
        <w:r>
          <w:rPr>
            <w:noProof/>
            <w:lang w:eastAsia="nl-BE"/>
          </w:rPr>
          <mc:AlternateContent>
            <mc:Choice Requires="wps">
              <w:drawing>
                <wp:inline distT="0" distB="0" distL="0" distR="0">
                  <wp:extent cx="5467350" cy="54610"/>
                  <wp:effectExtent l="9525" t="19050" r="9525" b="12065"/>
                  <wp:docPr id="1" name="Stroomdiagram: Beslissing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12FB110D" id="_x0000_t110" coordsize="21600,21600" o:spt="110" path="m10800,l,10800,10800,21600,21600,10800xe">
                  <v:stroke joinstyle="miter"/>
                  <v:path gradientshapeok="t" o:connecttype="rect" textboxrect="5400,5400,16200,16200"/>
                </v:shapetype>
                <v:shape id="Stroomdiagram: Beslissing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" fillcolor="black">
                  <w10:anchorlock/>
                </v:shape>
              </w:pict>
            </mc:Fallback>
          </mc:AlternateContent>
        </w:r>
      </w:p>
      <w:p w:rsidR="005366BC" w:rsidRDefault="005366BC">
        <w:pPr>
          <w:pStyle w:val="Voettekst"/>
          <w:jc w:val="center"/>
        </w:pPr>
        <w:r>
          <w:fldChar w:fldCharType="begin"/>
        </w:r>
        <w:r>
          <w:instrText>PAGE    \* MERGEFORMAT</w:instrText>
        </w:r>
        <w:r>
          <w:fldChar w:fldCharType="separate"/>
        </w:r>
        <w:r w:rsidR="001A551F" w:rsidRPr="001A551F">
          <w:rPr>
            <w:noProof/>
            <w:lang w:val="nl-NL"/>
          </w:rPr>
          <w:t>19</w:t>
        </w:r>
        <w:r>
          <w:fldChar w:fldCharType="end"/>
        </w:r>
      </w:p>
    </w:sdtContent>
  </w:sdt>
  <w:p w:rsidR="005366BC" w:rsidRDefault="005366B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D799C" w:rsidRDefault="00BD799C" w:rsidP="002B3214">
      <w:pPr>
        <w:spacing w:after="0" w:line="240" w:lineRule="auto"/>
      </w:pPr>
      <w:r>
        <w:separator/>
      </w:r>
    </w:p>
  </w:footnote>
  <w:footnote w:type="continuationSeparator" w:id="0">
    <w:p w:rsidR="00BD799C" w:rsidRDefault="00BD799C" w:rsidP="002B32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E7976"/>
    <w:multiLevelType w:val="hybridMultilevel"/>
    <w:tmpl w:val="0074AA9C"/>
    <w:lvl w:ilvl="0" w:tplc="BDFA9F0A">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F663BFA"/>
    <w:multiLevelType w:val="multilevel"/>
    <w:tmpl w:val="24508F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2" w15:restartNumberingAfterBreak="0">
    <w:nsid w:val="381D6DB7"/>
    <w:multiLevelType w:val="hybridMultilevel"/>
    <w:tmpl w:val="07B03D2C"/>
    <w:lvl w:ilvl="0" w:tplc="70C00E4E">
      <w:numFmt w:val="bullet"/>
      <w:lvlText w:val="-"/>
      <w:lvlJc w:val="left"/>
      <w:pPr>
        <w:ind w:left="720" w:hanging="360"/>
      </w:pPr>
      <w:rPr>
        <w:rFonts w:ascii="Calibri" w:eastAsiaTheme="minorHAnsi"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EA61AA2"/>
    <w:multiLevelType w:val="hybridMultilevel"/>
    <w:tmpl w:val="BE067E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D0A2EF6"/>
    <w:multiLevelType w:val="hybridMultilevel"/>
    <w:tmpl w:val="7D92D86A"/>
    <w:lvl w:ilvl="0" w:tplc="D0A25D94">
      <w:start w:val="1"/>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6792B67"/>
    <w:multiLevelType w:val="hybridMultilevel"/>
    <w:tmpl w:val="94AE78F0"/>
    <w:lvl w:ilvl="0" w:tplc="08130001">
      <w:start w:val="1"/>
      <w:numFmt w:val="bullet"/>
      <w:lvlText w:val=""/>
      <w:lvlJc w:val="left"/>
      <w:pPr>
        <w:ind w:left="1913" w:hanging="360"/>
      </w:pPr>
      <w:rPr>
        <w:rFonts w:ascii="Symbol" w:hAnsi="Symbol" w:hint="default"/>
      </w:rPr>
    </w:lvl>
    <w:lvl w:ilvl="1" w:tplc="08130003" w:tentative="1">
      <w:start w:val="1"/>
      <w:numFmt w:val="bullet"/>
      <w:lvlText w:val="o"/>
      <w:lvlJc w:val="left"/>
      <w:pPr>
        <w:ind w:left="2633" w:hanging="360"/>
      </w:pPr>
      <w:rPr>
        <w:rFonts w:ascii="Courier New" w:hAnsi="Courier New" w:cs="Courier New" w:hint="default"/>
      </w:rPr>
    </w:lvl>
    <w:lvl w:ilvl="2" w:tplc="08130005" w:tentative="1">
      <w:start w:val="1"/>
      <w:numFmt w:val="bullet"/>
      <w:lvlText w:val=""/>
      <w:lvlJc w:val="left"/>
      <w:pPr>
        <w:ind w:left="3353" w:hanging="360"/>
      </w:pPr>
      <w:rPr>
        <w:rFonts w:ascii="Wingdings" w:hAnsi="Wingdings" w:hint="default"/>
      </w:rPr>
    </w:lvl>
    <w:lvl w:ilvl="3" w:tplc="08130001" w:tentative="1">
      <w:start w:val="1"/>
      <w:numFmt w:val="bullet"/>
      <w:lvlText w:val=""/>
      <w:lvlJc w:val="left"/>
      <w:pPr>
        <w:ind w:left="4073" w:hanging="360"/>
      </w:pPr>
      <w:rPr>
        <w:rFonts w:ascii="Symbol" w:hAnsi="Symbol" w:hint="default"/>
      </w:rPr>
    </w:lvl>
    <w:lvl w:ilvl="4" w:tplc="08130003" w:tentative="1">
      <w:start w:val="1"/>
      <w:numFmt w:val="bullet"/>
      <w:lvlText w:val="o"/>
      <w:lvlJc w:val="left"/>
      <w:pPr>
        <w:ind w:left="4793" w:hanging="360"/>
      </w:pPr>
      <w:rPr>
        <w:rFonts w:ascii="Courier New" w:hAnsi="Courier New" w:cs="Courier New" w:hint="default"/>
      </w:rPr>
    </w:lvl>
    <w:lvl w:ilvl="5" w:tplc="08130005" w:tentative="1">
      <w:start w:val="1"/>
      <w:numFmt w:val="bullet"/>
      <w:lvlText w:val=""/>
      <w:lvlJc w:val="left"/>
      <w:pPr>
        <w:ind w:left="5513" w:hanging="360"/>
      </w:pPr>
      <w:rPr>
        <w:rFonts w:ascii="Wingdings" w:hAnsi="Wingdings" w:hint="default"/>
      </w:rPr>
    </w:lvl>
    <w:lvl w:ilvl="6" w:tplc="08130001" w:tentative="1">
      <w:start w:val="1"/>
      <w:numFmt w:val="bullet"/>
      <w:lvlText w:val=""/>
      <w:lvlJc w:val="left"/>
      <w:pPr>
        <w:ind w:left="6233" w:hanging="360"/>
      </w:pPr>
      <w:rPr>
        <w:rFonts w:ascii="Symbol" w:hAnsi="Symbol" w:hint="default"/>
      </w:rPr>
    </w:lvl>
    <w:lvl w:ilvl="7" w:tplc="08130003" w:tentative="1">
      <w:start w:val="1"/>
      <w:numFmt w:val="bullet"/>
      <w:lvlText w:val="o"/>
      <w:lvlJc w:val="left"/>
      <w:pPr>
        <w:ind w:left="6953" w:hanging="360"/>
      </w:pPr>
      <w:rPr>
        <w:rFonts w:ascii="Courier New" w:hAnsi="Courier New" w:cs="Courier New" w:hint="default"/>
      </w:rPr>
    </w:lvl>
    <w:lvl w:ilvl="8" w:tplc="08130005" w:tentative="1">
      <w:start w:val="1"/>
      <w:numFmt w:val="bullet"/>
      <w:lvlText w:val=""/>
      <w:lvlJc w:val="left"/>
      <w:pPr>
        <w:ind w:left="7673" w:hanging="360"/>
      </w:pPr>
      <w:rPr>
        <w:rFonts w:ascii="Wingdings" w:hAnsi="Wingdings" w:hint="default"/>
      </w:rPr>
    </w:lvl>
  </w:abstractNum>
  <w:abstractNum w:abstractNumId="6" w15:restartNumberingAfterBreak="0">
    <w:nsid w:val="5C056CFE"/>
    <w:multiLevelType w:val="hybridMultilevel"/>
    <w:tmpl w:val="7DE42F9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D1C4DF8"/>
    <w:multiLevelType w:val="multilevel"/>
    <w:tmpl w:val="C04245D6"/>
    <w:lvl w:ilvl="0">
      <w:start w:val="6"/>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672F35F2"/>
    <w:multiLevelType w:val="multilevel"/>
    <w:tmpl w:val="984AB3A2"/>
    <w:lvl w:ilvl="0">
      <w:start w:val="2"/>
      <w:numFmt w:val="decimal"/>
      <w:lvlText w:val="%1"/>
      <w:lvlJc w:val="left"/>
      <w:pPr>
        <w:ind w:left="360" w:hanging="360"/>
      </w:pPr>
      <w:rPr>
        <w:rFonts w:hint="default"/>
        <w:u w:val="single"/>
      </w:rPr>
    </w:lvl>
    <w:lvl w:ilvl="1">
      <w:start w:val="2"/>
      <w:numFmt w:val="decimal"/>
      <w:lvlText w:val="%1.%2"/>
      <w:lvlJc w:val="left"/>
      <w:pPr>
        <w:ind w:left="720" w:hanging="360"/>
      </w:pPr>
      <w:rPr>
        <w:rFonts w:hint="default"/>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9" w15:restartNumberingAfterBreak="0">
    <w:nsid w:val="72DC42A9"/>
    <w:multiLevelType w:val="hybridMultilevel"/>
    <w:tmpl w:val="5D0066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0"/>
  </w:num>
  <w:num w:numId="5">
    <w:abstractNumId w:val="2"/>
  </w:num>
  <w:num w:numId="6">
    <w:abstractNumId w:val="5"/>
  </w:num>
  <w:num w:numId="7">
    <w:abstractNumId w:val="9"/>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BE0"/>
    <w:rsid w:val="00001F06"/>
    <w:rsid w:val="000135AD"/>
    <w:rsid w:val="00022666"/>
    <w:rsid w:val="00025FF5"/>
    <w:rsid w:val="0003005D"/>
    <w:rsid w:val="00033F3A"/>
    <w:rsid w:val="0005756C"/>
    <w:rsid w:val="000631E0"/>
    <w:rsid w:val="000700DF"/>
    <w:rsid w:val="000A1F4A"/>
    <w:rsid w:val="000A6E10"/>
    <w:rsid w:val="000B1218"/>
    <w:rsid w:val="000C077E"/>
    <w:rsid w:val="000D32A2"/>
    <w:rsid w:val="000D335B"/>
    <w:rsid w:val="000E21EF"/>
    <w:rsid w:val="000E3F4C"/>
    <w:rsid w:val="000E5D00"/>
    <w:rsid w:val="000F2E47"/>
    <w:rsid w:val="00103A60"/>
    <w:rsid w:val="0011659E"/>
    <w:rsid w:val="00124C0C"/>
    <w:rsid w:val="001256B8"/>
    <w:rsid w:val="00131600"/>
    <w:rsid w:val="00143B46"/>
    <w:rsid w:val="00151698"/>
    <w:rsid w:val="0015261F"/>
    <w:rsid w:val="001610A1"/>
    <w:rsid w:val="00161BFC"/>
    <w:rsid w:val="00162C8F"/>
    <w:rsid w:val="00163510"/>
    <w:rsid w:val="00172E3A"/>
    <w:rsid w:val="0017357C"/>
    <w:rsid w:val="00175B98"/>
    <w:rsid w:val="00180D7A"/>
    <w:rsid w:val="00183CE3"/>
    <w:rsid w:val="00195A63"/>
    <w:rsid w:val="001A07C6"/>
    <w:rsid w:val="001A551F"/>
    <w:rsid w:val="001C15DB"/>
    <w:rsid w:val="001C2ABB"/>
    <w:rsid w:val="001C3070"/>
    <w:rsid w:val="001D0DFF"/>
    <w:rsid w:val="001D1BE6"/>
    <w:rsid w:val="001D528D"/>
    <w:rsid w:val="001D6481"/>
    <w:rsid w:val="001D673C"/>
    <w:rsid w:val="001F160F"/>
    <w:rsid w:val="001F602D"/>
    <w:rsid w:val="00204D9C"/>
    <w:rsid w:val="00215455"/>
    <w:rsid w:val="00215D26"/>
    <w:rsid w:val="00215EDF"/>
    <w:rsid w:val="00216502"/>
    <w:rsid w:val="002178FA"/>
    <w:rsid w:val="0022626A"/>
    <w:rsid w:val="00230C6D"/>
    <w:rsid w:val="00264E00"/>
    <w:rsid w:val="00270C78"/>
    <w:rsid w:val="00271E3B"/>
    <w:rsid w:val="00276BBA"/>
    <w:rsid w:val="002816DB"/>
    <w:rsid w:val="00281B2C"/>
    <w:rsid w:val="00295A6A"/>
    <w:rsid w:val="002A39DD"/>
    <w:rsid w:val="002B066A"/>
    <w:rsid w:val="002B3214"/>
    <w:rsid w:val="002B32D1"/>
    <w:rsid w:val="002C55F4"/>
    <w:rsid w:val="00320FBE"/>
    <w:rsid w:val="0032352A"/>
    <w:rsid w:val="00326080"/>
    <w:rsid w:val="00335F6D"/>
    <w:rsid w:val="0033772C"/>
    <w:rsid w:val="00342BEA"/>
    <w:rsid w:val="003437F4"/>
    <w:rsid w:val="00347C82"/>
    <w:rsid w:val="00357F85"/>
    <w:rsid w:val="00362717"/>
    <w:rsid w:val="0036277A"/>
    <w:rsid w:val="00365CD7"/>
    <w:rsid w:val="00367073"/>
    <w:rsid w:val="0037009A"/>
    <w:rsid w:val="0037556C"/>
    <w:rsid w:val="00375B7F"/>
    <w:rsid w:val="00384246"/>
    <w:rsid w:val="003874EE"/>
    <w:rsid w:val="00391024"/>
    <w:rsid w:val="0039554F"/>
    <w:rsid w:val="003972BC"/>
    <w:rsid w:val="003B4C1F"/>
    <w:rsid w:val="003B4F24"/>
    <w:rsid w:val="003B7C38"/>
    <w:rsid w:val="00412899"/>
    <w:rsid w:val="00414085"/>
    <w:rsid w:val="0041661A"/>
    <w:rsid w:val="00422DE4"/>
    <w:rsid w:val="00426285"/>
    <w:rsid w:val="00444689"/>
    <w:rsid w:val="00463605"/>
    <w:rsid w:val="00465915"/>
    <w:rsid w:val="00467666"/>
    <w:rsid w:val="004A6834"/>
    <w:rsid w:val="004B02FF"/>
    <w:rsid w:val="004C4A2F"/>
    <w:rsid w:val="004D1839"/>
    <w:rsid w:val="004E255B"/>
    <w:rsid w:val="004E2CAD"/>
    <w:rsid w:val="004E5E80"/>
    <w:rsid w:val="004F03D2"/>
    <w:rsid w:val="00500091"/>
    <w:rsid w:val="00500B7C"/>
    <w:rsid w:val="00503458"/>
    <w:rsid w:val="0051442D"/>
    <w:rsid w:val="005154BA"/>
    <w:rsid w:val="00522108"/>
    <w:rsid w:val="00524242"/>
    <w:rsid w:val="005366BC"/>
    <w:rsid w:val="00553A41"/>
    <w:rsid w:val="0055443C"/>
    <w:rsid w:val="00556C52"/>
    <w:rsid w:val="00557FEF"/>
    <w:rsid w:val="00582A4C"/>
    <w:rsid w:val="005927F3"/>
    <w:rsid w:val="00597697"/>
    <w:rsid w:val="005A225E"/>
    <w:rsid w:val="005A2833"/>
    <w:rsid w:val="005A5200"/>
    <w:rsid w:val="005B164E"/>
    <w:rsid w:val="005B7156"/>
    <w:rsid w:val="005B7D52"/>
    <w:rsid w:val="005D0EE0"/>
    <w:rsid w:val="005D2F13"/>
    <w:rsid w:val="005F0F0C"/>
    <w:rsid w:val="00604EEC"/>
    <w:rsid w:val="00612A2D"/>
    <w:rsid w:val="00612E87"/>
    <w:rsid w:val="0061401E"/>
    <w:rsid w:val="0062236D"/>
    <w:rsid w:val="006320D5"/>
    <w:rsid w:val="00635178"/>
    <w:rsid w:val="00637624"/>
    <w:rsid w:val="00650210"/>
    <w:rsid w:val="00657588"/>
    <w:rsid w:val="006718A9"/>
    <w:rsid w:val="006774F5"/>
    <w:rsid w:val="00680736"/>
    <w:rsid w:val="00685E07"/>
    <w:rsid w:val="006874DE"/>
    <w:rsid w:val="006A5DC4"/>
    <w:rsid w:val="006B1393"/>
    <w:rsid w:val="006D4AF2"/>
    <w:rsid w:val="006F3C7E"/>
    <w:rsid w:val="00705D38"/>
    <w:rsid w:val="007106D1"/>
    <w:rsid w:val="00710D74"/>
    <w:rsid w:val="00720A39"/>
    <w:rsid w:val="00735CF6"/>
    <w:rsid w:val="007470DE"/>
    <w:rsid w:val="00751764"/>
    <w:rsid w:val="007532D8"/>
    <w:rsid w:val="00770522"/>
    <w:rsid w:val="00770929"/>
    <w:rsid w:val="00776608"/>
    <w:rsid w:val="0077766C"/>
    <w:rsid w:val="00777B9A"/>
    <w:rsid w:val="00785123"/>
    <w:rsid w:val="00790A18"/>
    <w:rsid w:val="007B3833"/>
    <w:rsid w:val="007C68CE"/>
    <w:rsid w:val="007C7FEE"/>
    <w:rsid w:val="007E3ABD"/>
    <w:rsid w:val="007E3D45"/>
    <w:rsid w:val="007F0C9C"/>
    <w:rsid w:val="007F52FC"/>
    <w:rsid w:val="00800FA3"/>
    <w:rsid w:val="00804875"/>
    <w:rsid w:val="00811A94"/>
    <w:rsid w:val="00835BC2"/>
    <w:rsid w:val="00836579"/>
    <w:rsid w:val="0084459A"/>
    <w:rsid w:val="0086102E"/>
    <w:rsid w:val="00872518"/>
    <w:rsid w:val="00882345"/>
    <w:rsid w:val="008827BC"/>
    <w:rsid w:val="0088386B"/>
    <w:rsid w:val="0088439A"/>
    <w:rsid w:val="008963CD"/>
    <w:rsid w:val="008A0B58"/>
    <w:rsid w:val="008A6516"/>
    <w:rsid w:val="008B4ED3"/>
    <w:rsid w:val="008B5B1D"/>
    <w:rsid w:val="008C1A29"/>
    <w:rsid w:val="008C5133"/>
    <w:rsid w:val="008D3602"/>
    <w:rsid w:val="008E27E3"/>
    <w:rsid w:val="008F4B1F"/>
    <w:rsid w:val="00900BE6"/>
    <w:rsid w:val="009109EA"/>
    <w:rsid w:val="00917FD2"/>
    <w:rsid w:val="00926A7E"/>
    <w:rsid w:val="0094170F"/>
    <w:rsid w:val="0094577B"/>
    <w:rsid w:val="009466AC"/>
    <w:rsid w:val="00952423"/>
    <w:rsid w:val="00963FD5"/>
    <w:rsid w:val="009654D0"/>
    <w:rsid w:val="009716E3"/>
    <w:rsid w:val="00983676"/>
    <w:rsid w:val="009873CD"/>
    <w:rsid w:val="00992A68"/>
    <w:rsid w:val="009A0EBF"/>
    <w:rsid w:val="009A1D33"/>
    <w:rsid w:val="009A771F"/>
    <w:rsid w:val="009B1425"/>
    <w:rsid w:val="009C5712"/>
    <w:rsid w:val="009D241C"/>
    <w:rsid w:val="009D2521"/>
    <w:rsid w:val="009E28B4"/>
    <w:rsid w:val="009F059E"/>
    <w:rsid w:val="00A01D6F"/>
    <w:rsid w:val="00A042B6"/>
    <w:rsid w:val="00A0452C"/>
    <w:rsid w:val="00A14E31"/>
    <w:rsid w:val="00A20725"/>
    <w:rsid w:val="00A354B7"/>
    <w:rsid w:val="00A50199"/>
    <w:rsid w:val="00A73812"/>
    <w:rsid w:val="00A90098"/>
    <w:rsid w:val="00A92BD5"/>
    <w:rsid w:val="00A95518"/>
    <w:rsid w:val="00AA2B0C"/>
    <w:rsid w:val="00AB0B2C"/>
    <w:rsid w:val="00AC2D93"/>
    <w:rsid w:val="00AC3E5A"/>
    <w:rsid w:val="00AC7864"/>
    <w:rsid w:val="00AD4201"/>
    <w:rsid w:val="00AE2D8C"/>
    <w:rsid w:val="00AE58C5"/>
    <w:rsid w:val="00AF3804"/>
    <w:rsid w:val="00B01DE6"/>
    <w:rsid w:val="00B02693"/>
    <w:rsid w:val="00B25685"/>
    <w:rsid w:val="00B30200"/>
    <w:rsid w:val="00B35605"/>
    <w:rsid w:val="00B44414"/>
    <w:rsid w:val="00B5547F"/>
    <w:rsid w:val="00B606D9"/>
    <w:rsid w:val="00B67158"/>
    <w:rsid w:val="00B71BF0"/>
    <w:rsid w:val="00B72A30"/>
    <w:rsid w:val="00B80CCB"/>
    <w:rsid w:val="00B8480E"/>
    <w:rsid w:val="00B87DA9"/>
    <w:rsid w:val="00B96CDB"/>
    <w:rsid w:val="00BB3187"/>
    <w:rsid w:val="00BC708F"/>
    <w:rsid w:val="00BD799C"/>
    <w:rsid w:val="00BF5599"/>
    <w:rsid w:val="00BF58D4"/>
    <w:rsid w:val="00C077BE"/>
    <w:rsid w:val="00C16F52"/>
    <w:rsid w:val="00C21BF5"/>
    <w:rsid w:val="00C258A2"/>
    <w:rsid w:val="00C3344B"/>
    <w:rsid w:val="00C373A2"/>
    <w:rsid w:val="00C44AD0"/>
    <w:rsid w:val="00C458A8"/>
    <w:rsid w:val="00C473B0"/>
    <w:rsid w:val="00C6731C"/>
    <w:rsid w:val="00C703B6"/>
    <w:rsid w:val="00C841C3"/>
    <w:rsid w:val="00CA17D6"/>
    <w:rsid w:val="00CA5338"/>
    <w:rsid w:val="00CE60A6"/>
    <w:rsid w:val="00D02E00"/>
    <w:rsid w:val="00D0620E"/>
    <w:rsid w:val="00D250C3"/>
    <w:rsid w:val="00D325D3"/>
    <w:rsid w:val="00D3595D"/>
    <w:rsid w:val="00D44D32"/>
    <w:rsid w:val="00D523DC"/>
    <w:rsid w:val="00D524D2"/>
    <w:rsid w:val="00D579FF"/>
    <w:rsid w:val="00D7418F"/>
    <w:rsid w:val="00D753CD"/>
    <w:rsid w:val="00D75C63"/>
    <w:rsid w:val="00D81787"/>
    <w:rsid w:val="00D87FEC"/>
    <w:rsid w:val="00D91388"/>
    <w:rsid w:val="00D93899"/>
    <w:rsid w:val="00D972CB"/>
    <w:rsid w:val="00DA1B44"/>
    <w:rsid w:val="00DA3B03"/>
    <w:rsid w:val="00DC231D"/>
    <w:rsid w:val="00DC3B35"/>
    <w:rsid w:val="00DD1DCC"/>
    <w:rsid w:val="00DE4AB7"/>
    <w:rsid w:val="00DE4F15"/>
    <w:rsid w:val="00E2420B"/>
    <w:rsid w:val="00E31685"/>
    <w:rsid w:val="00E46D30"/>
    <w:rsid w:val="00E60B64"/>
    <w:rsid w:val="00E6239A"/>
    <w:rsid w:val="00E64DD6"/>
    <w:rsid w:val="00E75A38"/>
    <w:rsid w:val="00E91C63"/>
    <w:rsid w:val="00ED4BE0"/>
    <w:rsid w:val="00EE2C30"/>
    <w:rsid w:val="00EF0533"/>
    <w:rsid w:val="00EF5B05"/>
    <w:rsid w:val="00F0298B"/>
    <w:rsid w:val="00F04554"/>
    <w:rsid w:val="00F10069"/>
    <w:rsid w:val="00F10EB5"/>
    <w:rsid w:val="00F137D1"/>
    <w:rsid w:val="00F14177"/>
    <w:rsid w:val="00F362D5"/>
    <w:rsid w:val="00F36A00"/>
    <w:rsid w:val="00F51C36"/>
    <w:rsid w:val="00F52E91"/>
    <w:rsid w:val="00F5552E"/>
    <w:rsid w:val="00F728BC"/>
    <w:rsid w:val="00F82D19"/>
    <w:rsid w:val="00F9169D"/>
    <w:rsid w:val="00F931C3"/>
    <w:rsid w:val="00FC373C"/>
    <w:rsid w:val="00FD0084"/>
    <w:rsid w:val="00FD22BB"/>
    <w:rsid w:val="00FD5F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3A1F96-D411-4B3D-984F-73DADECD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4636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qFormat/>
    <w:rsid w:val="00685E07"/>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08"/>
      <w:outlineLvl w:val="2"/>
    </w:pPr>
    <w:rPr>
      <w:rFonts w:ascii="Times New Roman" w:eastAsia="Times New Roman" w:hAnsi="Times New Roman" w:cs="Times New Roman"/>
      <w:b/>
      <w:i/>
      <w:snapToGrid w:val="0"/>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D4BE0"/>
    <w:pPr>
      <w:ind w:left="720"/>
      <w:contextualSpacing/>
    </w:pPr>
  </w:style>
  <w:style w:type="table" w:styleId="Tabelraster">
    <w:name w:val="Table Grid"/>
    <w:basedOn w:val="Standaardtabel"/>
    <w:uiPriority w:val="39"/>
    <w:rsid w:val="00162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4F03D2"/>
    <w:rPr>
      <w:color w:val="0563C1" w:themeColor="hyperlink"/>
      <w:u w:val="single"/>
    </w:rPr>
  </w:style>
  <w:style w:type="character" w:customStyle="1" w:styleId="Kop3Char">
    <w:name w:val="Kop 3 Char"/>
    <w:basedOn w:val="Standaardalinea-lettertype"/>
    <w:link w:val="Kop3"/>
    <w:rsid w:val="00685E07"/>
    <w:rPr>
      <w:rFonts w:ascii="Times New Roman" w:eastAsia="Times New Roman" w:hAnsi="Times New Roman" w:cs="Times New Roman"/>
      <w:b/>
      <w:i/>
      <w:snapToGrid w:val="0"/>
      <w:sz w:val="24"/>
      <w:szCs w:val="20"/>
      <w:lang w:val="nl-NL" w:eastAsia="nl-NL"/>
    </w:rPr>
  </w:style>
  <w:style w:type="paragraph" w:styleId="Koptekst">
    <w:name w:val="header"/>
    <w:basedOn w:val="Standaard"/>
    <w:link w:val="KoptekstChar"/>
    <w:uiPriority w:val="99"/>
    <w:unhideWhenUsed/>
    <w:rsid w:val="002B321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B3214"/>
  </w:style>
  <w:style w:type="paragraph" w:styleId="Voettekst">
    <w:name w:val="footer"/>
    <w:basedOn w:val="Standaard"/>
    <w:link w:val="VoettekstChar"/>
    <w:uiPriority w:val="99"/>
    <w:unhideWhenUsed/>
    <w:rsid w:val="002B321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B3214"/>
  </w:style>
  <w:style w:type="character" w:customStyle="1" w:styleId="Kop2Char">
    <w:name w:val="Kop 2 Char"/>
    <w:basedOn w:val="Standaardalinea-lettertype"/>
    <w:link w:val="Kop2"/>
    <w:uiPriority w:val="9"/>
    <w:semiHidden/>
    <w:rsid w:val="00463605"/>
    <w:rPr>
      <w:rFonts w:asciiTheme="majorHAnsi" w:eastAsiaTheme="majorEastAsia" w:hAnsiTheme="majorHAnsi" w:cstheme="majorBidi"/>
      <w:color w:val="2E74B5" w:themeColor="accent1" w:themeShade="BF"/>
      <w:sz w:val="26"/>
      <w:szCs w:val="26"/>
    </w:rPr>
  </w:style>
  <w:style w:type="character" w:customStyle="1" w:styleId="ms-font-s">
    <w:name w:val="ms-font-s"/>
    <w:basedOn w:val="Standaardalinea-lettertype"/>
    <w:rsid w:val="009109EA"/>
  </w:style>
  <w:style w:type="paragraph" w:styleId="Ballontekst">
    <w:name w:val="Balloon Text"/>
    <w:basedOn w:val="Standaard"/>
    <w:link w:val="BallontekstChar"/>
    <w:uiPriority w:val="99"/>
    <w:semiHidden/>
    <w:unhideWhenUsed/>
    <w:rsid w:val="00F5552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5552E"/>
    <w:rPr>
      <w:rFonts w:ascii="Segoe UI" w:hAnsi="Segoe UI" w:cs="Segoe UI"/>
      <w:sz w:val="18"/>
      <w:szCs w:val="18"/>
    </w:rPr>
  </w:style>
  <w:style w:type="paragraph" w:customStyle="1" w:styleId="Default">
    <w:name w:val="Default"/>
    <w:rsid w:val="0041661A"/>
    <w:pPr>
      <w:autoSpaceDE w:val="0"/>
      <w:autoSpaceDN w:val="0"/>
      <w:adjustRightInd w:val="0"/>
      <w:spacing w:after="0" w:line="240" w:lineRule="auto"/>
    </w:pPr>
    <w:rPr>
      <w:rFonts w:ascii="Calibri" w:hAnsi="Calibri" w:cs="Calibri"/>
      <w:color w:val="000000"/>
      <w:sz w:val="24"/>
      <w:szCs w:val="24"/>
    </w:rPr>
  </w:style>
  <w:style w:type="paragraph" w:styleId="Normaalweb">
    <w:name w:val="Normal (Web)"/>
    <w:basedOn w:val="Standaard"/>
    <w:uiPriority w:val="99"/>
    <w:semiHidden/>
    <w:unhideWhenUsed/>
    <w:rsid w:val="00E46D30"/>
    <w:pPr>
      <w:spacing w:before="100" w:beforeAutospacing="1" w:after="100" w:afterAutospacing="1" w:line="240" w:lineRule="auto"/>
    </w:pPr>
    <w:rPr>
      <w:rFonts w:ascii="Times New Roman" w:eastAsia="Times New Roman" w:hAnsi="Times New Roman" w:cs="Times New Roman"/>
      <w:sz w:val="24"/>
      <w:szCs w:val="24"/>
      <w:lang w:eastAsia="nl-BE"/>
    </w:rPr>
  </w:style>
  <w:style w:type="table" w:styleId="Tabelrasterlicht">
    <w:name w:val="Grid Table Light"/>
    <w:basedOn w:val="Standaardtabel"/>
    <w:uiPriority w:val="40"/>
    <w:rsid w:val="000E3F4C"/>
    <w:pPr>
      <w:spacing w:after="0" w:line="240" w:lineRule="auto"/>
    </w:pPr>
    <w:rPr>
      <w:rFonts w:ascii="Arial" w:hAnsi="Arial"/>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Verwijzingopmerking">
    <w:name w:val="annotation reference"/>
    <w:basedOn w:val="Standaardalinea-lettertype"/>
    <w:uiPriority w:val="99"/>
    <w:semiHidden/>
    <w:unhideWhenUsed/>
    <w:rsid w:val="0015261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409541">
      <w:bodyDiv w:val="1"/>
      <w:marLeft w:val="0"/>
      <w:marRight w:val="0"/>
      <w:marTop w:val="0"/>
      <w:marBottom w:val="0"/>
      <w:divBdr>
        <w:top w:val="none" w:sz="0" w:space="0" w:color="auto"/>
        <w:left w:val="none" w:sz="0" w:space="0" w:color="auto"/>
        <w:bottom w:val="none" w:sz="0" w:space="0" w:color="auto"/>
        <w:right w:val="none" w:sz="0" w:space="0" w:color="auto"/>
      </w:divBdr>
    </w:div>
    <w:div w:id="276328077">
      <w:bodyDiv w:val="1"/>
      <w:marLeft w:val="0"/>
      <w:marRight w:val="0"/>
      <w:marTop w:val="0"/>
      <w:marBottom w:val="0"/>
      <w:divBdr>
        <w:top w:val="none" w:sz="0" w:space="0" w:color="auto"/>
        <w:left w:val="none" w:sz="0" w:space="0" w:color="auto"/>
        <w:bottom w:val="none" w:sz="0" w:space="0" w:color="auto"/>
        <w:right w:val="none" w:sz="0" w:space="0" w:color="auto"/>
      </w:divBdr>
    </w:div>
    <w:div w:id="304315681">
      <w:bodyDiv w:val="1"/>
      <w:marLeft w:val="0"/>
      <w:marRight w:val="0"/>
      <w:marTop w:val="0"/>
      <w:marBottom w:val="0"/>
      <w:divBdr>
        <w:top w:val="none" w:sz="0" w:space="0" w:color="auto"/>
        <w:left w:val="none" w:sz="0" w:space="0" w:color="auto"/>
        <w:bottom w:val="none" w:sz="0" w:space="0" w:color="auto"/>
        <w:right w:val="none" w:sz="0" w:space="0" w:color="auto"/>
      </w:divBdr>
    </w:div>
    <w:div w:id="539367098">
      <w:bodyDiv w:val="1"/>
      <w:marLeft w:val="0"/>
      <w:marRight w:val="0"/>
      <w:marTop w:val="0"/>
      <w:marBottom w:val="0"/>
      <w:divBdr>
        <w:top w:val="none" w:sz="0" w:space="0" w:color="auto"/>
        <w:left w:val="none" w:sz="0" w:space="0" w:color="auto"/>
        <w:bottom w:val="none" w:sz="0" w:space="0" w:color="auto"/>
        <w:right w:val="none" w:sz="0" w:space="0" w:color="auto"/>
      </w:divBdr>
    </w:div>
    <w:div w:id="891693799">
      <w:bodyDiv w:val="1"/>
      <w:marLeft w:val="0"/>
      <w:marRight w:val="0"/>
      <w:marTop w:val="0"/>
      <w:marBottom w:val="0"/>
      <w:divBdr>
        <w:top w:val="none" w:sz="0" w:space="0" w:color="auto"/>
        <w:left w:val="none" w:sz="0" w:space="0" w:color="auto"/>
        <w:bottom w:val="none" w:sz="0" w:space="0" w:color="auto"/>
        <w:right w:val="none" w:sz="0" w:space="0" w:color="auto"/>
      </w:divBdr>
    </w:div>
    <w:div w:id="991787287">
      <w:bodyDiv w:val="1"/>
      <w:marLeft w:val="0"/>
      <w:marRight w:val="0"/>
      <w:marTop w:val="0"/>
      <w:marBottom w:val="0"/>
      <w:divBdr>
        <w:top w:val="none" w:sz="0" w:space="0" w:color="auto"/>
        <w:left w:val="none" w:sz="0" w:space="0" w:color="auto"/>
        <w:bottom w:val="none" w:sz="0" w:space="0" w:color="auto"/>
        <w:right w:val="none" w:sz="0" w:space="0" w:color="auto"/>
      </w:divBdr>
    </w:div>
    <w:div w:id="995570221">
      <w:bodyDiv w:val="1"/>
      <w:marLeft w:val="0"/>
      <w:marRight w:val="0"/>
      <w:marTop w:val="0"/>
      <w:marBottom w:val="0"/>
      <w:divBdr>
        <w:top w:val="none" w:sz="0" w:space="0" w:color="auto"/>
        <w:left w:val="none" w:sz="0" w:space="0" w:color="auto"/>
        <w:bottom w:val="none" w:sz="0" w:space="0" w:color="auto"/>
        <w:right w:val="none" w:sz="0" w:space="0" w:color="auto"/>
      </w:divBdr>
    </w:div>
    <w:div w:id="1138381269">
      <w:bodyDiv w:val="1"/>
      <w:marLeft w:val="0"/>
      <w:marRight w:val="0"/>
      <w:marTop w:val="0"/>
      <w:marBottom w:val="0"/>
      <w:divBdr>
        <w:top w:val="none" w:sz="0" w:space="0" w:color="auto"/>
        <w:left w:val="none" w:sz="0" w:space="0" w:color="auto"/>
        <w:bottom w:val="none" w:sz="0" w:space="0" w:color="auto"/>
        <w:right w:val="none" w:sz="0" w:space="0" w:color="auto"/>
      </w:divBdr>
    </w:div>
    <w:div w:id="1715276828">
      <w:bodyDiv w:val="1"/>
      <w:marLeft w:val="0"/>
      <w:marRight w:val="0"/>
      <w:marTop w:val="0"/>
      <w:marBottom w:val="0"/>
      <w:divBdr>
        <w:top w:val="none" w:sz="0" w:space="0" w:color="auto"/>
        <w:left w:val="none" w:sz="0" w:space="0" w:color="auto"/>
        <w:bottom w:val="none" w:sz="0" w:space="0" w:color="auto"/>
        <w:right w:val="none" w:sz="0" w:space="0" w:color="auto"/>
      </w:divBdr>
    </w:div>
    <w:div w:id="1723555369">
      <w:bodyDiv w:val="1"/>
      <w:marLeft w:val="0"/>
      <w:marRight w:val="0"/>
      <w:marTop w:val="0"/>
      <w:marBottom w:val="0"/>
      <w:divBdr>
        <w:top w:val="none" w:sz="0" w:space="0" w:color="auto"/>
        <w:left w:val="none" w:sz="0" w:space="0" w:color="auto"/>
        <w:bottom w:val="none" w:sz="0" w:space="0" w:color="auto"/>
        <w:right w:val="none" w:sz="0" w:space="0" w:color="auto"/>
      </w:divBdr>
    </w:div>
    <w:div w:id="1863326202">
      <w:bodyDiv w:val="1"/>
      <w:marLeft w:val="0"/>
      <w:marRight w:val="0"/>
      <w:marTop w:val="0"/>
      <w:marBottom w:val="0"/>
      <w:divBdr>
        <w:top w:val="none" w:sz="0" w:space="0" w:color="auto"/>
        <w:left w:val="none" w:sz="0" w:space="0" w:color="auto"/>
        <w:bottom w:val="none" w:sz="0" w:space="0" w:color="auto"/>
        <w:right w:val="none" w:sz="0" w:space="0" w:color="auto"/>
      </w:divBdr>
    </w:div>
    <w:div w:id="199341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atrien.michiels@tachkemoni.be" TargetMode="External"/><Relationship Id="rId18" Type="http://schemas.openxmlformats.org/officeDocument/2006/relationships/hyperlink" Target="mailto:gert.goossens@tachkemoni.b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femke.mertens@tachkemoni.be" TargetMode="External"/><Relationship Id="rId17" Type="http://schemas.openxmlformats.org/officeDocument/2006/relationships/hyperlink" Target="mailto:an.vanhoolst@tachkemoni.be" TargetMode="External"/><Relationship Id="rId2" Type="http://schemas.openxmlformats.org/officeDocument/2006/relationships/numbering" Target="numbering.xml"/><Relationship Id="rId16" Type="http://schemas.openxmlformats.org/officeDocument/2006/relationships/hyperlink" Target="mailto:Wendy.belien@tachkemoni.b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jacobs@tachkemoni.be" TargetMode="External"/><Relationship Id="rId5" Type="http://schemas.openxmlformats.org/officeDocument/2006/relationships/webSettings" Target="webSettings.xml"/><Relationship Id="rId15" Type="http://schemas.openxmlformats.org/officeDocument/2006/relationships/hyperlink" Target="mailto:liesbeth.heireman@tachkemoni.be" TargetMode="External"/><Relationship Id="rId10" Type="http://schemas.openxmlformats.org/officeDocument/2006/relationships/hyperlink" Target="mailto:elly.goyvaerts@tachkemoni.be" TargetMode="External"/><Relationship Id="rId19" Type="http://schemas.openxmlformats.org/officeDocument/2006/relationships/hyperlink" Target="http://www.onaplus.be" TargetMode="External"/><Relationship Id="rId4" Type="http://schemas.openxmlformats.org/officeDocument/2006/relationships/settings" Target="settings.xml"/><Relationship Id="rId9" Type="http://schemas.openxmlformats.org/officeDocument/2006/relationships/hyperlink" Target="mailto:ann.cornelissen@tachkemoni.be" TargetMode="External"/><Relationship Id="rId14" Type="http://schemas.openxmlformats.org/officeDocument/2006/relationships/hyperlink" Target="mailto:kim.six@tachkemoni.be"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6BC26-1E17-47F3-A00E-D8C8F2B5B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5807</Words>
  <Characters>31943</Characters>
  <Application>Microsoft Office Word</Application>
  <DocSecurity>0</DocSecurity>
  <Lines>266</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TACHKEMONI - Peggy Malfet</dc:creator>
  <cp:keywords/>
  <dc:description/>
  <cp:lastModifiedBy>Elve Campaert</cp:lastModifiedBy>
  <cp:revision>2</cp:revision>
  <cp:lastPrinted>2021-06-15T06:49:00Z</cp:lastPrinted>
  <dcterms:created xsi:type="dcterms:W3CDTF">2021-06-15T07:05:00Z</dcterms:created>
  <dcterms:modified xsi:type="dcterms:W3CDTF">2021-06-15T07:05:00Z</dcterms:modified>
</cp:coreProperties>
</file>